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02F8" w14:textId="77777777" w:rsidR="00084E59" w:rsidRPr="00CE7F2A" w:rsidRDefault="00084E59" w:rsidP="00084E59">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084E59" w:rsidRPr="007B2811" w14:paraId="296A02FA" w14:textId="77777777" w:rsidTr="00084E59">
        <w:tc>
          <w:tcPr>
            <w:tcW w:w="10314" w:type="dxa"/>
            <w:gridSpan w:val="2"/>
            <w:shd w:val="clear" w:color="auto" w:fill="CCCCCC" w:themeFill="text1" w:themeFillTint="33"/>
          </w:tcPr>
          <w:p w14:paraId="296A02F9" w14:textId="77777777" w:rsidR="00084E59" w:rsidRPr="007B2811" w:rsidRDefault="00084E59" w:rsidP="00084E59">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084E59" w:rsidRPr="007B2811" w14:paraId="296A02FD" w14:textId="77777777" w:rsidTr="00084E59">
        <w:trPr>
          <w:trHeight w:val="145"/>
        </w:trPr>
        <w:tc>
          <w:tcPr>
            <w:tcW w:w="392" w:type="dxa"/>
          </w:tcPr>
          <w:p w14:paraId="296A02FB" w14:textId="77777777" w:rsidR="00084E59" w:rsidRPr="007B2811" w:rsidRDefault="00084E59" w:rsidP="00084E59">
            <w:pPr>
              <w:spacing w:before="60" w:after="60"/>
              <w:rPr>
                <w:sz w:val="18"/>
                <w:szCs w:val="18"/>
              </w:rPr>
            </w:pPr>
          </w:p>
        </w:tc>
        <w:tc>
          <w:tcPr>
            <w:tcW w:w="9922" w:type="dxa"/>
          </w:tcPr>
          <w:p w14:paraId="296A02FC" w14:textId="77777777" w:rsidR="00084E59" w:rsidRPr="007B2811" w:rsidRDefault="00084E59" w:rsidP="00084E59">
            <w:pPr>
              <w:spacing w:before="60" w:after="60"/>
              <w:rPr>
                <w:sz w:val="18"/>
                <w:szCs w:val="18"/>
              </w:rPr>
            </w:pPr>
          </w:p>
        </w:tc>
      </w:tr>
      <w:tr w:rsidR="00084E59" w:rsidRPr="007B2811" w14:paraId="296A02FF" w14:textId="77777777" w:rsidTr="00084E59">
        <w:tc>
          <w:tcPr>
            <w:tcW w:w="10314" w:type="dxa"/>
            <w:gridSpan w:val="2"/>
            <w:shd w:val="clear" w:color="auto" w:fill="CCCCCC" w:themeFill="text1" w:themeFillTint="33"/>
          </w:tcPr>
          <w:p w14:paraId="296A02FE" w14:textId="77777777" w:rsidR="00084E59" w:rsidRPr="007B2811" w:rsidRDefault="00084E59" w:rsidP="00084E59">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084E59" w:rsidRPr="007B2811" w14:paraId="296A0306" w14:textId="77777777" w:rsidTr="00084E59">
        <w:tc>
          <w:tcPr>
            <w:tcW w:w="10314" w:type="dxa"/>
            <w:gridSpan w:val="2"/>
          </w:tcPr>
          <w:p w14:paraId="296A0300" w14:textId="77777777" w:rsidR="00084E59" w:rsidRDefault="00084E59" w:rsidP="00084E59">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w:t>
            </w:r>
          </w:p>
          <w:p w14:paraId="296A0301" w14:textId="77777777" w:rsidR="00084E59" w:rsidRPr="00793B7E" w:rsidRDefault="00084E59" w:rsidP="00084E59">
            <w:pPr>
              <w:spacing w:before="60" w:after="60"/>
              <w:ind w:left="345"/>
              <w:rPr>
                <w:sz w:val="18"/>
                <w:szCs w:val="18"/>
              </w:rPr>
            </w:pPr>
            <w:r w:rsidRPr="007B2811">
              <w:rPr>
                <w:sz w:val="18"/>
                <w:szCs w:val="18"/>
              </w:rPr>
              <w:t xml:space="preserve">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296A0302" w14:textId="77777777" w:rsidR="00084E59" w:rsidRPr="007B2811" w:rsidRDefault="00084E59" w:rsidP="00084E59">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296A0303" w14:textId="77777777" w:rsidR="00084E59" w:rsidRPr="007B2811" w:rsidRDefault="00084E59" w:rsidP="00084E59">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296A0304" w14:textId="77777777" w:rsidR="00084E59" w:rsidRPr="008A131F" w:rsidRDefault="00084E59" w:rsidP="00084E59">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296A0305" w14:textId="77777777" w:rsidR="00084E59" w:rsidRPr="007B2811" w:rsidRDefault="00084E59" w:rsidP="00084E59">
            <w:pPr>
              <w:numPr>
                <w:ilvl w:val="0"/>
                <w:numId w:val="18"/>
              </w:numPr>
              <w:spacing w:before="60" w:after="120"/>
              <w:ind w:left="340" w:hanging="357"/>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084E59" w:rsidRPr="007B2811" w14:paraId="296A0308" w14:textId="77777777" w:rsidTr="00084E59">
        <w:tc>
          <w:tcPr>
            <w:tcW w:w="10314" w:type="dxa"/>
            <w:gridSpan w:val="2"/>
            <w:shd w:val="clear" w:color="auto" w:fill="CCCCCC" w:themeFill="text1" w:themeFillTint="33"/>
            <w:vAlign w:val="center"/>
          </w:tcPr>
          <w:p w14:paraId="296A0307" w14:textId="77777777" w:rsidR="00084E59" w:rsidRPr="007B2811" w:rsidRDefault="00084E59" w:rsidP="00084E59">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084E59" w:rsidRPr="007B2811" w14:paraId="296A030B" w14:textId="77777777" w:rsidTr="00084E59">
        <w:tc>
          <w:tcPr>
            <w:tcW w:w="10314" w:type="dxa"/>
            <w:gridSpan w:val="2"/>
          </w:tcPr>
          <w:p w14:paraId="296A0309" w14:textId="77777777" w:rsidR="00084E59" w:rsidRPr="007B2811" w:rsidRDefault="00084E59" w:rsidP="00084E59">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 xml:space="preserve">The VOC should consider all site-specific conditions and requirements including but not limited to: risks and hazards; </w:t>
            </w:r>
            <w:r w:rsidR="00A64A01">
              <w:rPr>
                <w:bCs/>
                <w:sz w:val="18"/>
                <w:szCs w:val="18"/>
              </w:rPr>
              <w:t>proprietary systems or specialised plant and / or equipment.</w:t>
            </w:r>
          </w:p>
          <w:p w14:paraId="296A030A" w14:textId="77777777" w:rsidR="00084E59" w:rsidRPr="007B2811" w:rsidRDefault="00084E59" w:rsidP="006E26ED">
            <w:pPr>
              <w:numPr>
                <w:ilvl w:val="0"/>
                <w:numId w:val="18"/>
              </w:numPr>
              <w:spacing w:before="60" w:after="120"/>
              <w:ind w:left="340" w:hanging="357"/>
              <w:rPr>
                <w:b/>
                <w:bCs/>
                <w:sz w:val="18"/>
                <w:szCs w:val="18"/>
              </w:rPr>
            </w:pPr>
            <w:r w:rsidRPr="007B2811">
              <w:rPr>
                <w:b/>
                <w:bCs/>
                <w:sz w:val="18"/>
                <w:szCs w:val="18"/>
              </w:rPr>
              <w:t xml:space="preserve">Customising: </w:t>
            </w:r>
            <w:r w:rsidR="00A64A01" w:rsidRPr="002B16F8">
              <w:rPr>
                <w:bCs/>
                <w:sz w:val="18"/>
                <w:szCs w:val="18"/>
                <w:u w:val="single"/>
              </w:rPr>
              <w:t>Additional q</w:t>
            </w:r>
            <w:r w:rsidR="004C4866" w:rsidRPr="002B16F8">
              <w:rPr>
                <w:bCs/>
                <w:sz w:val="18"/>
                <w:szCs w:val="18"/>
                <w:u w:val="single"/>
              </w:rPr>
              <w:t xml:space="preserve">uestions and practical tasks </w:t>
            </w:r>
            <w:r w:rsidR="00A64A01" w:rsidRPr="002B16F8">
              <w:rPr>
                <w:bCs/>
                <w:sz w:val="18"/>
                <w:szCs w:val="18"/>
                <w:u w:val="single"/>
              </w:rPr>
              <w:t xml:space="preserve">may need to be </w:t>
            </w:r>
            <w:r w:rsidR="004C4866" w:rsidRPr="002B16F8">
              <w:rPr>
                <w:bCs/>
                <w:sz w:val="18"/>
                <w:szCs w:val="18"/>
                <w:u w:val="single"/>
              </w:rPr>
              <w:t>added</w:t>
            </w:r>
            <w:r w:rsidR="004C4866">
              <w:rPr>
                <w:b/>
                <w:bCs/>
                <w:sz w:val="18"/>
                <w:szCs w:val="18"/>
              </w:rPr>
              <w:t xml:space="preserve"> </w:t>
            </w:r>
            <w:r>
              <w:rPr>
                <w:bCs/>
                <w:sz w:val="18"/>
                <w:szCs w:val="18"/>
              </w:rPr>
              <w:t>throughout the</w:t>
            </w:r>
            <w:r w:rsidRPr="007B2811">
              <w:rPr>
                <w:bCs/>
                <w:sz w:val="18"/>
                <w:szCs w:val="18"/>
              </w:rPr>
              <w:t xml:space="preserve"> VOC to </w:t>
            </w:r>
            <w:r w:rsidR="004C4866">
              <w:rPr>
                <w:bCs/>
                <w:sz w:val="18"/>
                <w:szCs w:val="18"/>
              </w:rPr>
              <w:t xml:space="preserve">ensure the applicant is </w:t>
            </w:r>
            <w:r w:rsidR="00FF34B6">
              <w:rPr>
                <w:bCs/>
                <w:sz w:val="18"/>
                <w:szCs w:val="18"/>
              </w:rPr>
              <w:t>verified</w:t>
            </w:r>
            <w:r w:rsidR="004C4866">
              <w:rPr>
                <w:bCs/>
                <w:sz w:val="18"/>
                <w:szCs w:val="18"/>
              </w:rPr>
              <w:t xml:space="preserve"> against requirements specific to the workplace and the type of work </w:t>
            </w:r>
            <w:r w:rsidR="006E26ED">
              <w:rPr>
                <w:bCs/>
                <w:sz w:val="18"/>
                <w:szCs w:val="18"/>
              </w:rPr>
              <w:t>they will be required to perform.</w:t>
            </w:r>
          </w:p>
        </w:tc>
      </w:tr>
      <w:tr w:rsidR="00084E59" w:rsidRPr="007B2811" w14:paraId="296A030D" w14:textId="77777777" w:rsidTr="00084E59">
        <w:tc>
          <w:tcPr>
            <w:tcW w:w="10314" w:type="dxa"/>
            <w:gridSpan w:val="2"/>
            <w:shd w:val="clear" w:color="auto" w:fill="CCCCCC" w:themeFill="text1" w:themeFillTint="33"/>
            <w:vAlign w:val="center"/>
          </w:tcPr>
          <w:p w14:paraId="296A030C" w14:textId="77777777" w:rsidR="00084E59" w:rsidRPr="007B2811" w:rsidRDefault="00084E59" w:rsidP="00084E59">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084E59" w:rsidRPr="007B2811" w14:paraId="296A0330" w14:textId="77777777" w:rsidTr="00084E59">
        <w:tc>
          <w:tcPr>
            <w:tcW w:w="10314" w:type="dxa"/>
            <w:gridSpan w:val="2"/>
          </w:tcPr>
          <w:p w14:paraId="296A030E" w14:textId="77777777" w:rsidR="00084E59" w:rsidRPr="008A131F" w:rsidRDefault="00084E59" w:rsidP="00084E59">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296A030F" w14:textId="77777777" w:rsidR="00084E59" w:rsidRDefault="00084E59" w:rsidP="00084E59">
            <w:pPr>
              <w:numPr>
                <w:ilvl w:val="0"/>
                <w:numId w:val="18"/>
              </w:numPr>
              <w:spacing w:before="60" w:after="60"/>
              <w:ind w:left="345"/>
              <w:rPr>
                <w:bCs/>
                <w:sz w:val="18"/>
                <w:szCs w:val="18"/>
              </w:rPr>
            </w:pPr>
            <w:r w:rsidRPr="00F10157">
              <w:rPr>
                <w:b/>
                <w:bCs/>
                <w:sz w:val="18"/>
                <w:szCs w:val="18"/>
              </w:rPr>
              <w:t xml:space="preserve">Answer questions: </w:t>
            </w:r>
            <w:r w:rsidRPr="00F10157">
              <w:rPr>
                <w:bCs/>
                <w:sz w:val="18"/>
                <w:szCs w:val="18"/>
              </w:rPr>
              <w:t xml:space="preserve">The applicant must be able to correctly answer all questions related to their qualification.  The questions applicants are required to answer depends on the type of HRWL they possess and the type of work they will be required to undertake. </w:t>
            </w:r>
          </w:p>
          <w:p w14:paraId="296A0310" w14:textId="77777777" w:rsidR="00084E59" w:rsidRDefault="00084E59" w:rsidP="00084E59">
            <w:pPr>
              <w:spacing w:before="60"/>
              <w:ind w:left="346"/>
              <w:rPr>
                <w:bCs/>
                <w:sz w:val="18"/>
                <w:szCs w:val="18"/>
              </w:rPr>
            </w:pPr>
            <w:r w:rsidRPr="00F10157">
              <w:rPr>
                <w:bCs/>
                <w:sz w:val="18"/>
                <w:szCs w:val="18"/>
              </w:rPr>
              <w:t>The left hand side column of the instrument identifies which questions relate to each type of HRWL by categorising the question as either ‘ALL’, ‘RIG’, ‘INT</w:t>
            </w:r>
            <w:r>
              <w:rPr>
                <w:bCs/>
                <w:sz w:val="18"/>
                <w:szCs w:val="18"/>
              </w:rPr>
              <w:t>/ADV’</w:t>
            </w:r>
            <w:r w:rsidRPr="00F10157">
              <w:rPr>
                <w:bCs/>
                <w:sz w:val="18"/>
                <w:szCs w:val="18"/>
              </w:rPr>
              <w:t xml:space="preserve"> or </w:t>
            </w:r>
            <w:r>
              <w:rPr>
                <w:bCs/>
                <w:sz w:val="18"/>
                <w:szCs w:val="18"/>
              </w:rPr>
              <w:t>‘</w:t>
            </w:r>
            <w:r w:rsidRPr="00F10157">
              <w:rPr>
                <w:bCs/>
                <w:sz w:val="18"/>
                <w:szCs w:val="18"/>
              </w:rPr>
              <w:t>ADV’</w:t>
            </w:r>
            <w:r>
              <w:rPr>
                <w:bCs/>
                <w:sz w:val="18"/>
                <w:szCs w:val="18"/>
              </w:rPr>
              <w:t xml:space="preserve"> Scaffold</w:t>
            </w:r>
            <w:r w:rsidRPr="00F10157">
              <w:rPr>
                <w:bCs/>
                <w:sz w:val="18"/>
                <w:szCs w:val="18"/>
              </w:rPr>
              <w:t xml:space="preserve">. </w:t>
            </w:r>
          </w:p>
          <w:p w14:paraId="296A0311" w14:textId="77777777" w:rsidR="00084E59" w:rsidRDefault="00084E59" w:rsidP="00084E59">
            <w:pPr>
              <w:spacing w:before="60" w:after="120"/>
              <w:ind w:left="346"/>
              <w:rPr>
                <w:bCs/>
                <w:sz w:val="18"/>
                <w:szCs w:val="18"/>
              </w:rPr>
            </w:pPr>
            <w:r w:rsidRPr="00F10157">
              <w:rPr>
                <w:bCs/>
                <w:sz w:val="18"/>
                <w:szCs w:val="18"/>
              </w:rPr>
              <w:t>The following explains which questions ap</w:t>
            </w:r>
            <w:r>
              <w:rPr>
                <w:bCs/>
                <w:sz w:val="18"/>
                <w:szCs w:val="18"/>
              </w:rPr>
              <w:t>plicants are required to answer:</w:t>
            </w:r>
          </w:p>
          <w:tbl>
            <w:tblPr>
              <w:tblStyle w:val="TableGrid"/>
              <w:tblW w:w="4777" w:type="pct"/>
              <w:tblInd w:w="279" w:type="dxa"/>
              <w:tblLayout w:type="fixed"/>
              <w:tblLook w:val="04A0" w:firstRow="1" w:lastRow="0" w:firstColumn="1" w:lastColumn="0" w:noHBand="0" w:noVBand="1"/>
            </w:tblPr>
            <w:tblGrid>
              <w:gridCol w:w="2364"/>
              <w:gridCol w:w="1820"/>
              <w:gridCol w:w="1822"/>
              <w:gridCol w:w="1820"/>
              <w:gridCol w:w="1812"/>
            </w:tblGrid>
            <w:tr w:rsidR="00084E59" w:rsidRPr="001663AE" w14:paraId="296A0315" w14:textId="77777777" w:rsidTr="00084E59">
              <w:tc>
                <w:tcPr>
                  <w:tcW w:w="1227" w:type="pct"/>
                  <w:vMerge w:val="restart"/>
                  <w:shd w:val="clear" w:color="auto" w:fill="D9D9D9" w:themeFill="background1" w:themeFillShade="D9"/>
                </w:tcPr>
                <w:p w14:paraId="296A0312" w14:textId="77777777" w:rsidR="00084E59" w:rsidRPr="001663AE" w:rsidRDefault="00084E59" w:rsidP="00084E59">
                  <w:pPr>
                    <w:spacing w:before="60" w:after="60"/>
                    <w:jc w:val="center"/>
                    <w:rPr>
                      <w:bCs/>
                      <w:color w:val="323E4F" w:themeColor="text2" w:themeShade="BF"/>
                      <w:sz w:val="18"/>
                      <w:szCs w:val="18"/>
                    </w:rPr>
                  </w:pPr>
                </w:p>
                <w:p w14:paraId="296A0313"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t>HRWL Type</w:t>
                  </w:r>
                </w:p>
              </w:tc>
              <w:tc>
                <w:tcPr>
                  <w:tcW w:w="3773" w:type="pct"/>
                  <w:gridSpan w:val="4"/>
                  <w:tcBorders>
                    <w:bottom w:val="single" w:sz="4" w:space="0" w:color="auto"/>
                  </w:tcBorders>
                  <w:shd w:val="clear" w:color="auto" w:fill="D9D9D9" w:themeFill="background1" w:themeFillShade="D9"/>
                </w:tcPr>
                <w:p w14:paraId="296A0314"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t>Category of Question</w:t>
                  </w:r>
                </w:p>
              </w:tc>
            </w:tr>
            <w:tr w:rsidR="00084E59" w:rsidRPr="001663AE" w14:paraId="296A031B" w14:textId="77777777" w:rsidTr="00084E59">
              <w:tc>
                <w:tcPr>
                  <w:tcW w:w="1227" w:type="pct"/>
                  <w:vMerge/>
                </w:tcPr>
                <w:p w14:paraId="296A0316" w14:textId="77777777" w:rsidR="00084E59" w:rsidRPr="001663AE" w:rsidRDefault="00084E59" w:rsidP="00084E59">
                  <w:pPr>
                    <w:spacing w:before="60" w:after="60"/>
                    <w:rPr>
                      <w:bCs/>
                      <w:color w:val="323E4F" w:themeColor="text2" w:themeShade="BF"/>
                      <w:sz w:val="18"/>
                      <w:szCs w:val="18"/>
                    </w:rPr>
                  </w:pPr>
                </w:p>
              </w:tc>
              <w:tc>
                <w:tcPr>
                  <w:tcW w:w="944" w:type="pct"/>
                  <w:shd w:val="clear" w:color="auto" w:fill="D9D9D9" w:themeFill="background1" w:themeFillShade="D9"/>
                </w:tcPr>
                <w:p w14:paraId="296A0317"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t>‘ALL’</w:t>
                  </w:r>
                </w:p>
              </w:tc>
              <w:tc>
                <w:tcPr>
                  <w:tcW w:w="945" w:type="pct"/>
                  <w:shd w:val="clear" w:color="auto" w:fill="D9D9D9" w:themeFill="background1" w:themeFillShade="D9"/>
                </w:tcPr>
                <w:p w14:paraId="296A0318"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t>‘</w:t>
                  </w:r>
                  <w:r>
                    <w:rPr>
                      <w:bCs/>
                      <w:color w:val="323E4F" w:themeColor="text2" w:themeShade="BF"/>
                      <w:sz w:val="18"/>
                      <w:szCs w:val="18"/>
                    </w:rPr>
                    <w:t>INT/ADV SCAFF’</w:t>
                  </w:r>
                </w:p>
              </w:tc>
              <w:tc>
                <w:tcPr>
                  <w:tcW w:w="944" w:type="pct"/>
                  <w:shd w:val="clear" w:color="auto" w:fill="D9D9D9" w:themeFill="background1" w:themeFillShade="D9"/>
                </w:tcPr>
                <w:p w14:paraId="296A0319"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t>‘ADV SCAFF</w:t>
                  </w:r>
                  <w:r>
                    <w:rPr>
                      <w:bCs/>
                      <w:color w:val="323E4F" w:themeColor="text2" w:themeShade="BF"/>
                      <w:sz w:val="18"/>
                      <w:szCs w:val="18"/>
                    </w:rPr>
                    <w:t>’</w:t>
                  </w:r>
                </w:p>
              </w:tc>
              <w:tc>
                <w:tcPr>
                  <w:tcW w:w="940" w:type="pct"/>
                  <w:shd w:val="clear" w:color="auto" w:fill="D9D9D9" w:themeFill="background1" w:themeFillShade="D9"/>
                </w:tcPr>
                <w:p w14:paraId="296A031A" w14:textId="77777777" w:rsidR="00084E59" w:rsidRPr="001663AE" w:rsidRDefault="00084E59" w:rsidP="00084E59">
                  <w:pPr>
                    <w:spacing w:before="60" w:after="60"/>
                    <w:jc w:val="center"/>
                    <w:rPr>
                      <w:bCs/>
                      <w:color w:val="323E4F" w:themeColor="text2" w:themeShade="BF"/>
                      <w:sz w:val="18"/>
                      <w:szCs w:val="18"/>
                    </w:rPr>
                  </w:pPr>
                  <w:r w:rsidRPr="001663AE">
                    <w:rPr>
                      <w:rFonts w:cstheme="minorHAnsi"/>
                      <w:noProof/>
                      <w:color w:val="323E4F" w:themeColor="text2" w:themeShade="BF"/>
                      <w:sz w:val="52"/>
                      <w:szCs w:val="52"/>
                      <w:lang w:eastAsia="en-AU"/>
                    </w:rPr>
                    <w:drawing>
                      <wp:inline distT="0" distB="0" distL="0" distR="0" wp14:anchorId="296A053C" wp14:editId="296A053D">
                        <wp:extent cx="126000" cy="154800"/>
                        <wp:effectExtent l="0" t="0" r="7620" b="0"/>
                        <wp:docPr id="20" name="Picture 2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p>
              </w:tc>
            </w:tr>
            <w:tr w:rsidR="00084E59" w:rsidRPr="001663AE" w14:paraId="296A0321" w14:textId="77777777" w:rsidTr="00084E59">
              <w:tc>
                <w:tcPr>
                  <w:tcW w:w="1227" w:type="pct"/>
                </w:tcPr>
                <w:p w14:paraId="296A031C" w14:textId="77777777" w:rsidR="00084E59" w:rsidRPr="001663AE" w:rsidRDefault="00084E59" w:rsidP="00084E59">
                  <w:pPr>
                    <w:spacing w:before="60" w:after="60"/>
                    <w:rPr>
                      <w:bCs/>
                      <w:color w:val="323E4F" w:themeColor="text2" w:themeShade="BF"/>
                      <w:sz w:val="18"/>
                      <w:szCs w:val="18"/>
                    </w:rPr>
                  </w:pPr>
                  <w:r w:rsidRPr="001663AE">
                    <w:rPr>
                      <w:bCs/>
                      <w:color w:val="323E4F" w:themeColor="text2" w:themeShade="BF"/>
                      <w:sz w:val="18"/>
                      <w:szCs w:val="18"/>
                    </w:rPr>
                    <w:t>Basic Scaffold</w:t>
                  </w:r>
                </w:p>
              </w:tc>
              <w:tc>
                <w:tcPr>
                  <w:tcW w:w="944" w:type="pct"/>
                </w:tcPr>
                <w:p w14:paraId="296A031D"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sym w:font="Wingdings" w:char="F0FC"/>
                  </w:r>
                </w:p>
              </w:tc>
              <w:tc>
                <w:tcPr>
                  <w:tcW w:w="945" w:type="pct"/>
                  <w:shd w:val="clear" w:color="auto" w:fill="000000" w:themeFill="text1"/>
                </w:tcPr>
                <w:p w14:paraId="296A031E" w14:textId="77777777" w:rsidR="00084E59" w:rsidRPr="001663AE" w:rsidRDefault="00084E59" w:rsidP="00084E59">
                  <w:pPr>
                    <w:spacing w:before="60" w:after="60"/>
                    <w:jc w:val="center"/>
                    <w:rPr>
                      <w:bCs/>
                      <w:color w:val="323E4F" w:themeColor="text2" w:themeShade="BF"/>
                      <w:sz w:val="18"/>
                      <w:szCs w:val="18"/>
                    </w:rPr>
                  </w:pPr>
                </w:p>
              </w:tc>
              <w:tc>
                <w:tcPr>
                  <w:tcW w:w="944" w:type="pct"/>
                  <w:shd w:val="clear" w:color="auto" w:fill="000000" w:themeFill="text1"/>
                </w:tcPr>
                <w:p w14:paraId="296A031F" w14:textId="77777777" w:rsidR="00084E59" w:rsidRPr="001663AE" w:rsidRDefault="00084E59" w:rsidP="00084E59">
                  <w:pPr>
                    <w:spacing w:before="60" w:after="60"/>
                    <w:jc w:val="center"/>
                    <w:rPr>
                      <w:bCs/>
                      <w:color w:val="323E4F" w:themeColor="text2" w:themeShade="BF"/>
                      <w:sz w:val="18"/>
                      <w:szCs w:val="18"/>
                    </w:rPr>
                  </w:pPr>
                </w:p>
              </w:tc>
              <w:tc>
                <w:tcPr>
                  <w:tcW w:w="940" w:type="pct"/>
                </w:tcPr>
                <w:p w14:paraId="296A0320"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sym w:font="Wingdings" w:char="F0FC"/>
                  </w:r>
                </w:p>
              </w:tc>
            </w:tr>
            <w:tr w:rsidR="00084E59" w:rsidRPr="001663AE" w14:paraId="296A0327" w14:textId="77777777" w:rsidTr="00084E59">
              <w:tc>
                <w:tcPr>
                  <w:tcW w:w="1227" w:type="pct"/>
                </w:tcPr>
                <w:p w14:paraId="296A0322" w14:textId="77777777" w:rsidR="00084E59" w:rsidRPr="001663AE" w:rsidRDefault="00084E59" w:rsidP="00084E59">
                  <w:pPr>
                    <w:spacing w:before="60" w:after="60"/>
                    <w:rPr>
                      <w:bCs/>
                      <w:color w:val="323E4F" w:themeColor="text2" w:themeShade="BF"/>
                      <w:sz w:val="18"/>
                      <w:szCs w:val="18"/>
                    </w:rPr>
                  </w:pPr>
                  <w:r w:rsidRPr="001663AE">
                    <w:rPr>
                      <w:bCs/>
                      <w:color w:val="323E4F" w:themeColor="text2" w:themeShade="BF"/>
                      <w:sz w:val="18"/>
                      <w:szCs w:val="18"/>
                    </w:rPr>
                    <w:t>Intermediate Scaffold</w:t>
                  </w:r>
                </w:p>
              </w:tc>
              <w:tc>
                <w:tcPr>
                  <w:tcW w:w="944" w:type="pct"/>
                </w:tcPr>
                <w:p w14:paraId="296A0323"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sym w:font="Wingdings" w:char="F0FC"/>
                  </w:r>
                </w:p>
              </w:tc>
              <w:tc>
                <w:tcPr>
                  <w:tcW w:w="945" w:type="pct"/>
                </w:tcPr>
                <w:p w14:paraId="296A0324"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sym w:font="Wingdings" w:char="F0FC"/>
                  </w:r>
                </w:p>
              </w:tc>
              <w:tc>
                <w:tcPr>
                  <w:tcW w:w="944" w:type="pct"/>
                  <w:shd w:val="clear" w:color="auto" w:fill="000000" w:themeFill="text1"/>
                </w:tcPr>
                <w:p w14:paraId="296A0325" w14:textId="77777777" w:rsidR="00084E59" w:rsidRPr="001663AE" w:rsidRDefault="00084E59" w:rsidP="00084E59">
                  <w:pPr>
                    <w:spacing w:before="60" w:after="60"/>
                    <w:jc w:val="center"/>
                    <w:rPr>
                      <w:bCs/>
                      <w:color w:val="323E4F" w:themeColor="text2" w:themeShade="BF"/>
                      <w:sz w:val="18"/>
                      <w:szCs w:val="18"/>
                    </w:rPr>
                  </w:pPr>
                </w:p>
              </w:tc>
              <w:tc>
                <w:tcPr>
                  <w:tcW w:w="940" w:type="pct"/>
                </w:tcPr>
                <w:p w14:paraId="296A0326"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sym w:font="Wingdings" w:char="F0FC"/>
                  </w:r>
                </w:p>
              </w:tc>
            </w:tr>
            <w:tr w:rsidR="00084E59" w:rsidRPr="001663AE" w14:paraId="296A032D" w14:textId="77777777" w:rsidTr="00084E59">
              <w:tc>
                <w:tcPr>
                  <w:tcW w:w="1227" w:type="pct"/>
                </w:tcPr>
                <w:p w14:paraId="296A0328" w14:textId="77777777" w:rsidR="00084E59" w:rsidRPr="001663AE" w:rsidRDefault="00084E59" w:rsidP="00084E59">
                  <w:pPr>
                    <w:spacing w:before="60" w:after="60"/>
                    <w:rPr>
                      <w:bCs/>
                      <w:color w:val="323E4F" w:themeColor="text2" w:themeShade="BF"/>
                      <w:sz w:val="18"/>
                      <w:szCs w:val="18"/>
                    </w:rPr>
                  </w:pPr>
                  <w:r w:rsidRPr="001663AE">
                    <w:rPr>
                      <w:bCs/>
                      <w:color w:val="323E4F" w:themeColor="text2" w:themeShade="BF"/>
                      <w:sz w:val="18"/>
                      <w:szCs w:val="18"/>
                    </w:rPr>
                    <w:t>Advanced Scaffold</w:t>
                  </w:r>
                </w:p>
              </w:tc>
              <w:tc>
                <w:tcPr>
                  <w:tcW w:w="944" w:type="pct"/>
                </w:tcPr>
                <w:p w14:paraId="296A0329"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sym w:font="Wingdings" w:char="F0FC"/>
                  </w:r>
                </w:p>
              </w:tc>
              <w:tc>
                <w:tcPr>
                  <w:tcW w:w="945" w:type="pct"/>
                </w:tcPr>
                <w:p w14:paraId="296A032A"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sym w:font="Wingdings" w:char="F0FC"/>
                  </w:r>
                </w:p>
              </w:tc>
              <w:tc>
                <w:tcPr>
                  <w:tcW w:w="944" w:type="pct"/>
                </w:tcPr>
                <w:p w14:paraId="296A032B"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sym w:font="Wingdings" w:char="F0FC"/>
                  </w:r>
                </w:p>
              </w:tc>
              <w:tc>
                <w:tcPr>
                  <w:tcW w:w="940" w:type="pct"/>
                </w:tcPr>
                <w:p w14:paraId="296A032C" w14:textId="77777777" w:rsidR="00084E59" w:rsidRPr="001663AE" w:rsidRDefault="00084E59" w:rsidP="00084E59">
                  <w:pPr>
                    <w:spacing w:before="60" w:after="60"/>
                    <w:jc w:val="center"/>
                    <w:rPr>
                      <w:bCs/>
                      <w:color w:val="323E4F" w:themeColor="text2" w:themeShade="BF"/>
                      <w:sz w:val="18"/>
                      <w:szCs w:val="18"/>
                    </w:rPr>
                  </w:pPr>
                  <w:r w:rsidRPr="001663AE">
                    <w:rPr>
                      <w:bCs/>
                      <w:color w:val="323E4F" w:themeColor="text2" w:themeShade="BF"/>
                      <w:sz w:val="18"/>
                      <w:szCs w:val="18"/>
                    </w:rPr>
                    <w:sym w:font="Wingdings" w:char="F0FC"/>
                  </w:r>
                </w:p>
              </w:tc>
            </w:tr>
          </w:tbl>
          <w:p w14:paraId="296A032E" w14:textId="77777777" w:rsidR="00084E59" w:rsidRPr="007B2811" w:rsidRDefault="00084E59" w:rsidP="00084E59">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296A032F" w14:textId="77777777" w:rsidR="00084E59" w:rsidRPr="007B2811" w:rsidRDefault="00084E59" w:rsidP="00084E59">
            <w:pPr>
              <w:numPr>
                <w:ilvl w:val="0"/>
                <w:numId w:val="18"/>
              </w:numPr>
              <w:spacing w:before="60" w:after="120"/>
              <w:ind w:left="340" w:hanging="357"/>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084E59" w:rsidRPr="007B2811" w14:paraId="296A0332" w14:textId="77777777" w:rsidTr="00084E59">
        <w:tc>
          <w:tcPr>
            <w:tcW w:w="10314" w:type="dxa"/>
            <w:gridSpan w:val="2"/>
            <w:shd w:val="clear" w:color="auto" w:fill="CCCCCC" w:themeFill="text1" w:themeFillTint="33"/>
            <w:vAlign w:val="center"/>
          </w:tcPr>
          <w:p w14:paraId="296A0331" w14:textId="77777777" w:rsidR="00084E59" w:rsidRPr="007B2811" w:rsidRDefault="00084E59" w:rsidP="00084E59">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084E59" w:rsidRPr="007B2811" w14:paraId="296A0341" w14:textId="77777777" w:rsidTr="00084E59">
        <w:tc>
          <w:tcPr>
            <w:tcW w:w="10314" w:type="dxa"/>
            <w:gridSpan w:val="2"/>
          </w:tcPr>
          <w:p w14:paraId="296A0333" w14:textId="77777777" w:rsidR="00084E59" w:rsidRPr="007B2811" w:rsidRDefault="00084E59" w:rsidP="00084E59">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296A0334" w14:textId="77777777" w:rsidR="00084E59" w:rsidRDefault="00084E59" w:rsidP="00084E59">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296A0335" w14:textId="77777777" w:rsidR="00084E59" w:rsidRPr="007B2811" w:rsidRDefault="00084E59" w:rsidP="00084E59">
            <w:pPr>
              <w:spacing w:before="60" w:after="60"/>
              <w:ind w:left="426"/>
              <w:rPr>
                <w:b/>
                <w:bCs/>
                <w:sz w:val="18"/>
                <w:szCs w:val="18"/>
              </w:rPr>
            </w:pPr>
          </w:p>
          <w:p w14:paraId="296A0336" w14:textId="77777777" w:rsidR="00084E59" w:rsidRPr="007B2811" w:rsidRDefault="00084E59" w:rsidP="00084E59">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084E59" w:rsidRPr="007B2811" w14:paraId="296A033A" w14:textId="77777777" w:rsidTr="00084E59">
              <w:trPr>
                <w:trHeight w:val="437"/>
              </w:trPr>
              <w:tc>
                <w:tcPr>
                  <w:tcW w:w="2693" w:type="dxa"/>
                  <w:shd w:val="clear" w:color="auto" w:fill="F2F2F2" w:themeFill="background1" w:themeFillShade="F2"/>
                  <w:vAlign w:val="center"/>
                </w:tcPr>
                <w:p w14:paraId="296A0337" w14:textId="77777777" w:rsidR="00084E59" w:rsidRPr="007B2811" w:rsidRDefault="00084E59" w:rsidP="00084E59">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296A0338" w14:textId="77777777" w:rsidR="00084E59" w:rsidRPr="007B2811" w:rsidRDefault="00084E59" w:rsidP="00084E59">
                  <w:pPr>
                    <w:spacing w:before="60" w:after="60"/>
                    <w:ind w:left="426" w:hanging="426"/>
                    <w:rPr>
                      <w:bCs/>
                      <w:sz w:val="18"/>
                      <w:szCs w:val="18"/>
                    </w:rPr>
                  </w:pPr>
                  <w:r w:rsidRPr="007B2811">
                    <w:rPr>
                      <w:rFonts w:cstheme="minorHAnsi"/>
                      <w:noProof/>
                      <w:sz w:val="18"/>
                      <w:szCs w:val="18"/>
                      <w:lang w:eastAsia="en-AU"/>
                    </w:rPr>
                    <w:drawing>
                      <wp:inline distT="0" distB="0" distL="0" distR="0" wp14:anchorId="296A053E" wp14:editId="296A053F">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296A0339" w14:textId="77777777" w:rsidR="00084E59" w:rsidRPr="007B2811" w:rsidRDefault="00084E59" w:rsidP="00084E59">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084E59" w:rsidRPr="007B2811" w14:paraId="296A033E" w14:textId="77777777" w:rsidTr="00084E59">
              <w:trPr>
                <w:trHeight w:val="437"/>
              </w:trPr>
              <w:tc>
                <w:tcPr>
                  <w:tcW w:w="2693" w:type="dxa"/>
                  <w:shd w:val="clear" w:color="auto" w:fill="F2F2F2" w:themeFill="background1" w:themeFillShade="F2"/>
                  <w:vAlign w:val="center"/>
                </w:tcPr>
                <w:p w14:paraId="296A033B" w14:textId="77777777" w:rsidR="00084E59" w:rsidRPr="007B2811" w:rsidRDefault="00084E59" w:rsidP="00084E59">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296A033C" w14:textId="77777777" w:rsidR="00084E59" w:rsidRPr="007B2811" w:rsidRDefault="00084E59" w:rsidP="00084E59">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296A033D" w14:textId="77777777" w:rsidR="00084E59" w:rsidRPr="007B2811" w:rsidRDefault="00084E59" w:rsidP="00084E59">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296A033F" w14:textId="77777777" w:rsidR="00084E59" w:rsidRPr="008A131F" w:rsidRDefault="00084E59" w:rsidP="00084E59">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296A0340" w14:textId="77777777" w:rsidR="00084E59" w:rsidRPr="007B2811" w:rsidRDefault="00084E59" w:rsidP="00084E59">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296A0342" w14:textId="77777777" w:rsidR="00084E59" w:rsidRDefault="00084E59" w:rsidP="00084E59">
      <w:pPr>
        <w:rPr>
          <w:rFonts w:asciiTheme="minorHAnsi" w:eastAsiaTheme="majorEastAsia" w:hAnsiTheme="minorHAnsi" w:cstheme="majorBidi"/>
          <w:b/>
          <w:bCs/>
          <w:color w:val="000000" w:themeColor="text1"/>
        </w:rPr>
      </w:pPr>
      <w:r>
        <w:lastRenderedPageBreak/>
        <w:br w:type="page"/>
      </w:r>
    </w:p>
    <w:p w14:paraId="296A0343" w14:textId="77777777" w:rsidR="00084E59" w:rsidRPr="006435E0" w:rsidRDefault="00084E59" w:rsidP="00084E59">
      <w:pPr>
        <w:pStyle w:val="Heading2"/>
        <w:numPr>
          <w:ilvl w:val="0"/>
          <w:numId w:val="0"/>
        </w:numPr>
        <w:rPr>
          <w:sz w:val="22"/>
          <w:szCs w:val="22"/>
        </w:rPr>
      </w:pPr>
      <w:r w:rsidRPr="006435E0">
        <w:rPr>
          <w:sz w:val="22"/>
          <w:szCs w:val="22"/>
        </w:rPr>
        <w:lastRenderedPageBreak/>
        <w:t>VOC Details</w:t>
      </w:r>
    </w:p>
    <w:p w14:paraId="296A0344" w14:textId="77777777" w:rsidR="00084E59" w:rsidRPr="007B2811" w:rsidRDefault="00084E59" w:rsidP="00084E59">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084E59" w:rsidRPr="007B2811" w14:paraId="296A0347" w14:textId="77777777" w:rsidTr="00084E59">
        <w:tc>
          <w:tcPr>
            <w:tcW w:w="2660" w:type="dxa"/>
            <w:shd w:val="clear" w:color="auto" w:fill="C5C2C2" w:themeFill="background2" w:themeFillShade="D9"/>
          </w:tcPr>
          <w:p w14:paraId="296A0345" w14:textId="77777777" w:rsidR="00084E59" w:rsidRPr="007B2811" w:rsidRDefault="00084E59" w:rsidP="00084E59">
            <w:pPr>
              <w:spacing w:before="120" w:after="120"/>
              <w:jc w:val="right"/>
              <w:rPr>
                <w:sz w:val="18"/>
                <w:szCs w:val="18"/>
              </w:rPr>
            </w:pPr>
            <w:r w:rsidRPr="007B2811">
              <w:rPr>
                <w:sz w:val="18"/>
                <w:szCs w:val="18"/>
              </w:rPr>
              <w:t>Applicant Name</w:t>
            </w:r>
          </w:p>
        </w:tc>
        <w:tc>
          <w:tcPr>
            <w:tcW w:w="7477" w:type="dxa"/>
            <w:gridSpan w:val="3"/>
          </w:tcPr>
          <w:p w14:paraId="296A0346" w14:textId="77777777" w:rsidR="00084E59" w:rsidRPr="007B2811" w:rsidRDefault="00084E59" w:rsidP="00084E59">
            <w:pPr>
              <w:spacing w:before="120" w:after="120"/>
              <w:rPr>
                <w:sz w:val="18"/>
                <w:szCs w:val="18"/>
              </w:rPr>
            </w:pPr>
          </w:p>
        </w:tc>
      </w:tr>
      <w:tr w:rsidR="00084E59" w:rsidRPr="007B2811" w14:paraId="296A034A" w14:textId="77777777" w:rsidTr="00084E59">
        <w:tc>
          <w:tcPr>
            <w:tcW w:w="2660" w:type="dxa"/>
            <w:shd w:val="clear" w:color="auto" w:fill="C5C2C2" w:themeFill="background2" w:themeFillShade="D9"/>
          </w:tcPr>
          <w:p w14:paraId="296A0348" w14:textId="77777777" w:rsidR="00084E59" w:rsidRPr="007B2811" w:rsidRDefault="00084E59" w:rsidP="00084E59">
            <w:pPr>
              <w:spacing w:before="120" w:after="120"/>
              <w:jc w:val="right"/>
              <w:rPr>
                <w:sz w:val="18"/>
                <w:szCs w:val="18"/>
              </w:rPr>
            </w:pPr>
            <w:r w:rsidRPr="007B2811">
              <w:rPr>
                <w:sz w:val="18"/>
                <w:szCs w:val="18"/>
              </w:rPr>
              <w:t>Employer</w:t>
            </w:r>
          </w:p>
        </w:tc>
        <w:tc>
          <w:tcPr>
            <w:tcW w:w="7477" w:type="dxa"/>
            <w:gridSpan w:val="3"/>
          </w:tcPr>
          <w:p w14:paraId="296A0349" w14:textId="77777777" w:rsidR="00084E59" w:rsidRPr="007B2811" w:rsidRDefault="00084E59" w:rsidP="00084E59">
            <w:pPr>
              <w:spacing w:before="120" w:after="120"/>
              <w:rPr>
                <w:sz w:val="18"/>
                <w:szCs w:val="18"/>
              </w:rPr>
            </w:pPr>
          </w:p>
        </w:tc>
      </w:tr>
      <w:tr w:rsidR="00084E59" w:rsidRPr="007B2811" w14:paraId="296A034F" w14:textId="77777777" w:rsidTr="00084E59">
        <w:tc>
          <w:tcPr>
            <w:tcW w:w="2660" w:type="dxa"/>
            <w:shd w:val="clear" w:color="auto" w:fill="C5C2C2" w:themeFill="background2" w:themeFillShade="D9"/>
          </w:tcPr>
          <w:p w14:paraId="296A034B" w14:textId="77777777" w:rsidR="00084E59" w:rsidRPr="007B2811" w:rsidRDefault="00084E59" w:rsidP="00084E59">
            <w:pPr>
              <w:spacing w:before="120" w:after="120"/>
              <w:jc w:val="right"/>
              <w:rPr>
                <w:sz w:val="18"/>
                <w:szCs w:val="18"/>
              </w:rPr>
            </w:pPr>
            <w:r w:rsidRPr="007B2811">
              <w:rPr>
                <w:sz w:val="18"/>
                <w:szCs w:val="18"/>
              </w:rPr>
              <w:t>Contact Number</w:t>
            </w:r>
          </w:p>
        </w:tc>
        <w:tc>
          <w:tcPr>
            <w:tcW w:w="2551" w:type="dxa"/>
          </w:tcPr>
          <w:p w14:paraId="296A034C" w14:textId="77777777" w:rsidR="00084E59" w:rsidRPr="007B2811" w:rsidRDefault="00084E59" w:rsidP="00084E59">
            <w:pPr>
              <w:spacing w:before="120" w:after="120"/>
              <w:rPr>
                <w:sz w:val="18"/>
                <w:szCs w:val="18"/>
              </w:rPr>
            </w:pPr>
          </w:p>
        </w:tc>
        <w:tc>
          <w:tcPr>
            <w:tcW w:w="1134" w:type="dxa"/>
            <w:shd w:val="clear" w:color="auto" w:fill="C5C2C2" w:themeFill="background2" w:themeFillShade="D9"/>
          </w:tcPr>
          <w:p w14:paraId="296A034D" w14:textId="77777777" w:rsidR="00084E59" w:rsidRPr="007B2811" w:rsidRDefault="00084E59" w:rsidP="00084E59">
            <w:pPr>
              <w:spacing w:before="120" w:after="120"/>
              <w:rPr>
                <w:sz w:val="18"/>
                <w:szCs w:val="18"/>
              </w:rPr>
            </w:pPr>
            <w:r w:rsidRPr="007B2811">
              <w:rPr>
                <w:sz w:val="18"/>
                <w:szCs w:val="18"/>
              </w:rPr>
              <w:t>Email</w:t>
            </w:r>
          </w:p>
        </w:tc>
        <w:tc>
          <w:tcPr>
            <w:tcW w:w="3792" w:type="dxa"/>
          </w:tcPr>
          <w:p w14:paraId="296A034E" w14:textId="77777777" w:rsidR="00084E59" w:rsidRPr="007B2811" w:rsidRDefault="00084E59" w:rsidP="00084E59">
            <w:pPr>
              <w:spacing w:before="120" w:after="120"/>
              <w:rPr>
                <w:sz w:val="18"/>
                <w:szCs w:val="18"/>
              </w:rPr>
            </w:pPr>
          </w:p>
        </w:tc>
      </w:tr>
    </w:tbl>
    <w:p w14:paraId="296A0350" w14:textId="77777777" w:rsidR="00084E59" w:rsidRDefault="00084E59" w:rsidP="00084E59">
      <w:pPr>
        <w:pStyle w:val="Heading2"/>
        <w:numPr>
          <w:ilvl w:val="0"/>
          <w:numId w:val="0"/>
        </w:numPr>
        <w:spacing w:after="120"/>
        <w:rPr>
          <w:sz w:val="18"/>
          <w:szCs w:val="18"/>
        </w:rPr>
      </w:pPr>
    </w:p>
    <w:p w14:paraId="296A0351" w14:textId="77777777" w:rsidR="00084E59" w:rsidRPr="007B2811" w:rsidRDefault="00084E59" w:rsidP="00084E59">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084E59" w:rsidRPr="007B2811" w14:paraId="296A0354" w14:textId="77777777" w:rsidTr="00084E59">
        <w:tc>
          <w:tcPr>
            <w:tcW w:w="2660" w:type="dxa"/>
            <w:shd w:val="clear" w:color="auto" w:fill="C5C2C2" w:themeFill="background2" w:themeFillShade="D9"/>
          </w:tcPr>
          <w:p w14:paraId="296A0352" w14:textId="77777777" w:rsidR="00084E59" w:rsidRPr="007B2811" w:rsidRDefault="00084E59" w:rsidP="00084E59">
            <w:pPr>
              <w:spacing w:before="120" w:after="120"/>
              <w:jc w:val="right"/>
              <w:rPr>
                <w:sz w:val="18"/>
                <w:szCs w:val="18"/>
              </w:rPr>
            </w:pPr>
            <w:r w:rsidRPr="007B2811">
              <w:rPr>
                <w:sz w:val="18"/>
                <w:szCs w:val="18"/>
              </w:rPr>
              <w:t xml:space="preserve">Date of </w:t>
            </w:r>
            <w:r>
              <w:rPr>
                <w:sz w:val="18"/>
                <w:szCs w:val="18"/>
              </w:rPr>
              <w:t>VOC</w:t>
            </w:r>
          </w:p>
        </w:tc>
        <w:tc>
          <w:tcPr>
            <w:tcW w:w="7477" w:type="dxa"/>
          </w:tcPr>
          <w:p w14:paraId="296A0353" w14:textId="77777777" w:rsidR="00084E59" w:rsidRPr="007B2811" w:rsidRDefault="00084E59" w:rsidP="00084E59">
            <w:pPr>
              <w:spacing w:before="120" w:after="120"/>
              <w:rPr>
                <w:sz w:val="18"/>
                <w:szCs w:val="18"/>
              </w:rPr>
            </w:pPr>
          </w:p>
        </w:tc>
      </w:tr>
      <w:tr w:rsidR="00084E59" w:rsidRPr="007B2811" w14:paraId="296A0357" w14:textId="77777777" w:rsidTr="00084E59">
        <w:tc>
          <w:tcPr>
            <w:tcW w:w="2660" w:type="dxa"/>
            <w:shd w:val="clear" w:color="auto" w:fill="C5C2C2" w:themeFill="background2" w:themeFillShade="D9"/>
          </w:tcPr>
          <w:p w14:paraId="296A0355" w14:textId="77777777" w:rsidR="00084E59" w:rsidRPr="007B2811" w:rsidRDefault="00084E59" w:rsidP="00084E59">
            <w:pPr>
              <w:spacing w:before="120" w:after="120"/>
              <w:jc w:val="right"/>
              <w:rPr>
                <w:sz w:val="18"/>
                <w:szCs w:val="18"/>
              </w:rPr>
            </w:pPr>
            <w:r w:rsidRPr="007B2811">
              <w:rPr>
                <w:sz w:val="18"/>
                <w:szCs w:val="18"/>
              </w:rPr>
              <w:t xml:space="preserve">Method of </w:t>
            </w:r>
            <w:r>
              <w:rPr>
                <w:sz w:val="18"/>
                <w:szCs w:val="18"/>
              </w:rPr>
              <w:t>VOC</w:t>
            </w:r>
          </w:p>
        </w:tc>
        <w:tc>
          <w:tcPr>
            <w:tcW w:w="7477" w:type="dxa"/>
            <w:shd w:val="clear" w:color="auto" w:fill="auto"/>
          </w:tcPr>
          <w:p w14:paraId="296A0356" w14:textId="77777777" w:rsidR="00084E59" w:rsidRPr="007B2811" w:rsidRDefault="00084E59" w:rsidP="00084E59">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084E59" w:rsidRPr="007B2811" w14:paraId="296A035A" w14:textId="77777777" w:rsidTr="00084E59">
        <w:tc>
          <w:tcPr>
            <w:tcW w:w="2660" w:type="dxa"/>
            <w:shd w:val="clear" w:color="auto" w:fill="C5C2C2" w:themeFill="background2" w:themeFillShade="D9"/>
          </w:tcPr>
          <w:p w14:paraId="296A0358" w14:textId="77777777" w:rsidR="00084E59" w:rsidRPr="007B2811" w:rsidRDefault="00084E59" w:rsidP="00084E59">
            <w:pPr>
              <w:spacing w:before="120" w:after="120"/>
              <w:jc w:val="right"/>
              <w:rPr>
                <w:sz w:val="18"/>
                <w:szCs w:val="18"/>
              </w:rPr>
            </w:pPr>
            <w:r w:rsidRPr="007B2811">
              <w:rPr>
                <w:sz w:val="18"/>
                <w:szCs w:val="18"/>
              </w:rPr>
              <w:t xml:space="preserve">Location of </w:t>
            </w:r>
            <w:r>
              <w:rPr>
                <w:sz w:val="18"/>
                <w:szCs w:val="18"/>
              </w:rPr>
              <w:t>VOC</w:t>
            </w:r>
          </w:p>
        </w:tc>
        <w:tc>
          <w:tcPr>
            <w:tcW w:w="7477" w:type="dxa"/>
          </w:tcPr>
          <w:p w14:paraId="296A0359" w14:textId="77777777" w:rsidR="00084E59" w:rsidRPr="007B2811" w:rsidRDefault="00084E59" w:rsidP="00084E59">
            <w:pPr>
              <w:spacing w:before="120" w:after="120"/>
              <w:rPr>
                <w:sz w:val="18"/>
                <w:szCs w:val="18"/>
              </w:rPr>
            </w:pPr>
          </w:p>
        </w:tc>
      </w:tr>
      <w:tr w:rsidR="00084E59" w:rsidRPr="002B16F8" w14:paraId="296A0360" w14:textId="77777777" w:rsidTr="00084E59">
        <w:tc>
          <w:tcPr>
            <w:tcW w:w="2660" w:type="dxa"/>
            <w:shd w:val="clear" w:color="auto" w:fill="C5C2C2" w:themeFill="background2" w:themeFillShade="D9"/>
          </w:tcPr>
          <w:p w14:paraId="296A035B" w14:textId="77777777" w:rsidR="00084E59" w:rsidRPr="002B16F8" w:rsidRDefault="00084E59" w:rsidP="00084E59">
            <w:pPr>
              <w:spacing w:before="120" w:after="120"/>
              <w:jc w:val="right"/>
              <w:rPr>
                <w:sz w:val="18"/>
                <w:szCs w:val="18"/>
              </w:rPr>
            </w:pPr>
            <w:r w:rsidRPr="002B16F8">
              <w:rPr>
                <w:sz w:val="18"/>
                <w:szCs w:val="18"/>
              </w:rPr>
              <w:t xml:space="preserve">Specific details about the </w:t>
            </w:r>
            <w:r w:rsidR="00A911B5" w:rsidRPr="002B16F8">
              <w:rPr>
                <w:sz w:val="18"/>
                <w:szCs w:val="18"/>
              </w:rPr>
              <w:t xml:space="preserve">type of </w:t>
            </w:r>
            <w:r w:rsidR="00FF34B6">
              <w:rPr>
                <w:sz w:val="18"/>
                <w:szCs w:val="18"/>
              </w:rPr>
              <w:t>S</w:t>
            </w:r>
            <w:r w:rsidRPr="002B16F8">
              <w:rPr>
                <w:sz w:val="18"/>
                <w:szCs w:val="18"/>
              </w:rPr>
              <w:t>caffold work to be undertaken</w:t>
            </w:r>
          </w:p>
        </w:tc>
        <w:tc>
          <w:tcPr>
            <w:tcW w:w="7477" w:type="dxa"/>
          </w:tcPr>
          <w:p w14:paraId="296A035C" w14:textId="77777777" w:rsidR="00084E59" w:rsidRPr="002B16F8" w:rsidRDefault="00084E59" w:rsidP="00084E59">
            <w:pPr>
              <w:spacing w:before="120" w:after="120"/>
              <w:jc w:val="right"/>
              <w:rPr>
                <w:sz w:val="18"/>
                <w:szCs w:val="18"/>
              </w:rPr>
            </w:pPr>
          </w:p>
          <w:p w14:paraId="296A035D" w14:textId="77777777" w:rsidR="00084E59" w:rsidRPr="002B16F8" w:rsidRDefault="00084E59" w:rsidP="00084E59">
            <w:pPr>
              <w:spacing w:before="120" w:after="120"/>
              <w:jc w:val="right"/>
              <w:rPr>
                <w:sz w:val="18"/>
                <w:szCs w:val="18"/>
              </w:rPr>
            </w:pPr>
          </w:p>
          <w:p w14:paraId="296A035E" w14:textId="77777777" w:rsidR="00084E59" w:rsidRDefault="00084E59" w:rsidP="00084E59">
            <w:pPr>
              <w:spacing w:before="120" w:after="120"/>
              <w:jc w:val="right"/>
              <w:rPr>
                <w:sz w:val="18"/>
                <w:szCs w:val="18"/>
              </w:rPr>
            </w:pPr>
          </w:p>
          <w:p w14:paraId="296A035F" w14:textId="77777777" w:rsidR="002B16F8" w:rsidRPr="002B16F8" w:rsidRDefault="002B16F8" w:rsidP="00084E59">
            <w:pPr>
              <w:spacing w:before="120" w:after="120"/>
              <w:jc w:val="right"/>
              <w:rPr>
                <w:sz w:val="18"/>
                <w:szCs w:val="18"/>
              </w:rPr>
            </w:pPr>
          </w:p>
        </w:tc>
      </w:tr>
    </w:tbl>
    <w:p w14:paraId="296A0361" w14:textId="77777777" w:rsidR="00084E59" w:rsidRDefault="00084E59" w:rsidP="00084E59">
      <w:pPr>
        <w:pStyle w:val="Heading2"/>
        <w:numPr>
          <w:ilvl w:val="0"/>
          <w:numId w:val="0"/>
        </w:numPr>
        <w:spacing w:after="120"/>
        <w:rPr>
          <w:sz w:val="18"/>
          <w:szCs w:val="18"/>
        </w:rPr>
      </w:pPr>
    </w:p>
    <w:p w14:paraId="296A0362" w14:textId="77777777" w:rsidR="00084E59" w:rsidRPr="007B2811" w:rsidRDefault="00084E59" w:rsidP="00084E59">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084E59" w:rsidRPr="007B2811" w14:paraId="296A0365" w14:textId="77777777" w:rsidTr="00084E59">
        <w:tc>
          <w:tcPr>
            <w:tcW w:w="2660" w:type="dxa"/>
            <w:shd w:val="clear" w:color="auto" w:fill="C5C2C2" w:themeFill="background2" w:themeFillShade="D9"/>
          </w:tcPr>
          <w:p w14:paraId="296A0363" w14:textId="77777777" w:rsidR="00084E59" w:rsidRPr="007B2811" w:rsidRDefault="00084E59" w:rsidP="00084E59">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296A0364" w14:textId="77777777" w:rsidR="00084E59" w:rsidRPr="007B2811" w:rsidRDefault="00084E59" w:rsidP="00084E59">
            <w:pPr>
              <w:spacing w:before="120" w:after="120"/>
              <w:rPr>
                <w:sz w:val="18"/>
                <w:szCs w:val="18"/>
              </w:rPr>
            </w:pPr>
          </w:p>
        </w:tc>
      </w:tr>
      <w:tr w:rsidR="00084E59" w:rsidRPr="007B2811" w14:paraId="296A036A" w14:textId="77777777" w:rsidTr="00084E59">
        <w:tc>
          <w:tcPr>
            <w:tcW w:w="2660" w:type="dxa"/>
            <w:shd w:val="clear" w:color="auto" w:fill="C5C2C2" w:themeFill="background2" w:themeFillShade="D9"/>
          </w:tcPr>
          <w:p w14:paraId="296A0366" w14:textId="77777777" w:rsidR="00084E59" w:rsidRPr="007B2811" w:rsidRDefault="00084E59" w:rsidP="00084E59">
            <w:pPr>
              <w:spacing w:before="120" w:after="120"/>
              <w:jc w:val="right"/>
              <w:rPr>
                <w:sz w:val="18"/>
                <w:szCs w:val="18"/>
              </w:rPr>
            </w:pPr>
            <w:r w:rsidRPr="007B2811">
              <w:rPr>
                <w:sz w:val="18"/>
                <w:szCs w:val="18"/>
              </w:rPr>
              <w:t xml:space="preserve">Employer </w:t>
            </w:r>
          </w:p>
        </w:tc>
        <w:tc>
          <w:tcPr>
            <w:tcW w:w="4678" w:type="dxa"/>
          </w:tcPr>
          <w:p w14:paraId="296A0367" w14:textId="77777777" w:rsidR="00084E59" w:rsidRPr="007B2811" w:rsidRDefault="00084E59" w:rsidP="00084E59">
            <w:pPr>
              <w:spacing w:before="120" w:after="120"/>
              <w:rPr>
                <w:sz w:val="18"/>
                <w:szCs w:val="18"/>
              </w:rPr>
            </w:pPr>
          </w:p>
        </w:tc>
        <w:tc>
          <w:tcPr>
            <w:tcW w:w="1417" w:type="dxa"/>
            <w:shd w:val="clear" w:color="auto" w:fill="C5C2C2" w:themeFill="background2" w:themeFillShade="D9"/>
          </w:tcPr>
          <w:p w14:paraId="296A0368" w14:textId="77777777" w:rsidR="00084E59" w:rsidRPr="007B2811" w:rsidRDefault="00084E59" w:rsidP="00084E59">
            <w:pPr>
              <w:spacing w:before="120" w:after="120"/>
              <w:rPr>
                <w:sz w:val="18"/>
                <w:szCs w:val="18"/>
              </w:rPr>
            </w:pPr>
            <w:r w:rsidRPr="007B2811">
              <w:rPr>
                <w:sz w:val="18"/>
                <w:szCs w:val="18"/>
              </w:rPr>
              <w:t>TOID if RTO</w:t>
            </w:r>
          </w:p>
        </w:tc>
        <w:tc>
          <w:tcPr>
            <w:tcW w:w="1382" w:type="dxa"/>
          </w:tcPr>
          <w:p w14:paraId="296A0369" w14:textId="77777777" w:rsidR="00084E59" w:rsidRPr="007B2811" w:rsidRDefault="00084E59" w:rsidP="00084E59">
            <w:pPr>
              <w:spacing w:before="120" w:after="120"/>
              <w:rPr>
                <w:sz w:val="18"/>
                <w:szCs w:val="18"/>
              </w:rPr>
            </w:pPr>
          </w:p>
        </w:tc>
      </w:tr>
      <w:tr w:rsidR="00084E59" w:rsidRPr="007B2811" w14:paraId="296A0370" w14:textId="77777777" w:rsidTr="00084E59">
        <w:tc>
          <w:tcPr>
            <w:tcW w:w="2660" w:type="dxa"/>
            <w:tcBorders>
              <w:bottom w:val="single" w:sz="4" w:space="0" w:color="44546A" w:themeColor="text2"/>
            </w:tcBorders>
            <w:shd w:val="clear" w:color="auto" w:fill="C5C2C2" w:themeFill="background2" w:themeFillShade="D9"/>
          </w:tcPr>
          <w:p w14:paraId="296A036B" w14:textId="77777777" w:rsidR="00084E59" w:rsidRPr="007B2811" w:rsidRDefault="00084E59" w:rsidP="00084E59">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296A036C" w14:textId="77777777" w:rsidR="00084E59" w:rsidRPr="007B2811" w:rsidRDefault="00084E59" w:rsidP="00084E59">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296A036D" w14:textId="77777777" w:rsidR="00084E59" w:rsidRPr="007B2811" w:rsidRDefault="00084E59" w:rsidP="00084E59">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296A036E" w14:textId="77777777" w:rsidR="00084E59" w:rsidRPr="007B2811" w:rsidRDefault="00084E59" w:rsidP="00084E59">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296A036F" w14:textId="77777777" w:rsidR="00084E59" w:rsidRPr="007B2811" w:rsidRDefault="00084E59" w:rsidP="00084E59">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296A0371" w14:textId="77777777" w:rsidR="00084E59" w:rsidRDefault="00084E59" w:rsidP="00084E59">
      <w:pPr>
        <w:pStyle w:val="Heading2"/>
        <w:numPr>
          <w:ilvl w:val="0"/>
          <w:numId w:val="0"/>
        </w:numPr>
        <w:spacing w:after="120"/>
        <w:rPr>
          <w:sz w:val="18"/>
          <w:szCs w:val="18"/>
        </w:rPr>
      </w:pPr>
    </w:p>
    <w:p w14:paraId="296A0372" w14:textId="77777777" w:rsidR="00084E59" w:rsidRPr="007B2811" w:rsidRDefault="00084E59" w:rsidP="00084E59">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084E59" w:rsidRPr="007B2811" w14:paraId="296A0375" w14:textId="77777777" w:rsidTr="00084E59">
        <w:tc>
          <w:tcPr>
            <w:tcW w:w="2660" w:type="dxa"/>
            <w:tcBorders>
              <w:top w:val="single" w:sz="4" w:space="0" w:color="44546A" w:themeColor="text2"/>
            </w:tcBorders>
            <w:shd w:val="clear" w:color="auto" w:fill="C5C2C2" w:themeFill="background2" w:themeFillShade="D9"/>
          </w:tcPr>
          <w:p w14:paraId="296A0373" w14:textId="77777777" w:rsidR="00084E59" w:rsidRPr="007B2811" w:rsidRDefault="00084E59" w:rsidP="00084E59">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296A0374" w14:textId="77777777" w:rsidR="00084E59" w:rsidRPr="007B2811" w:rsidRDefault="00084E59" w:rsidP="00084E59">
            <w:pPr>
              <w:spacing w:before="120" w:after="120"/>
              <w:rPr>
                <w:sz w:val="18"/>
                <w:szCs w:val="18"/>
              </w:rPr>
            </w:pPr>
          </w:p>
        </w:tc>
      </w:tr>
      <w:tr w:rsidR="00084E59" w:rsidRPr="007B2811" w14:paraId="296A037C" w14:textId="77777777" w:rsidTr="00084E59">
        <w:tc>
          <w:tcPr>
            <w:tcW w:w="2660" w:type="dxa"/>
            <w:shd w:val="clear" w:color="auto" w:fill="C5C2C2" w:themeFill="background2" w:themeFillShade="D9"/>
          </w:tcPr>
          <w:p w14:paraId="296A0376" w14:textId="77777777" w:rsidR="00084E59" w:rsidRPr="007B2811" w:rsidRDefault="00084E59" w:rsidP="00084E59">
            <w:pPr>
              <w:spacing w:before="120" w:after="120"/>
              <w:jc w:val="right"/>
              <w:rPr>
                <w:sz w:val="18"/>
                <w:szCs w:val="18"/>
              </w:rPr>
            </w:pPr>
            <w:r w:rsidRPr="007B2811">
              <w:rPr>
                <w:sz w:val="18"/>
                <w:szCs w:val="18"/>
              </w:rPr>
              <w:t>SME Qualifications &amp; Experience:</w:t>
            </w:r>
          </w:p>
          <w:p w14:paraId="296A0377" w14:textId="0958C51B" w:rsidR="00084E59" w:rsidRPr="007B2811" w:rsidRDefault="00084E59" w:rsidP="00084E59">
            <w:pPr>
              <w:spacing w:before="120" w:after="120"/>
              <w:jc w:val="right"/>
              <w:rPr>
                <w:sz w:val="18"/>
                <w:szCs w:val="18"/>
              </w:rPr>
            </w:pPr>
            <w:bookmarkStart w:id="0" w:name="_GoBack"/>
            <w:bookmarkEnd w:id="0"/>
          </w:p>
        </w:tc>
        <w:tc>
          <w:tcPr>
            <w:tcW w:w="7477" w:type="dxa"/>
          </w:tcPr>
          <w:p w14:paraId="1165001A" w14:textId="77777777" w:rsidR="00120D84" w:rsidRDefault="00120D84" w:rsidP="00120D84">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6AC1A25C" w14:textId="77777777" w:rsidR="00120D84" w:rsidRDefault="00120D84" w:rsidP="00120D84">
            <w:pPr>
              <w:pStyle w:val="ListParagraph"/>
              <w:numPr>
                <w:ilvl w:val="0"/>
                <w:numId w:val="20"/>
              </w:numPr>
              <w:spacing w:before="120" w:after="120"/>
              <w:ind w:left="357" w:hanging="357"/>
              <w:rPr>
                <w:sz w:val="18"/>
                <w:szCs w:val="18"/>
              </w:rPr>
            </w:pPr>
            <w:r>
              <w:rPr>
                <w:sz w:val="18"/>
                <w:szCs w:val="18"/>
              </w:rPr>
              <w:t>Statement of attainment or other equivalent unit</w:t>
            </w:r>
          </w:p>
          <w:p w14:paraId="217E971D" w14:textId="77777777" w:rsidR="00120D84" w:rsidRDefault="00120D84" w:rsidP="00120D84">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296A037B" w14:textId="39937B36" w:rsidR="00084E59" w:rsidRPr="00120D84" w:rsidRDefault="00120D84" w:rsidP="00120D84">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14:paraId="296A037D" w14:textId="77777777" w:rsidR="00084E59" w:rsidRPr="007B2811" w:rsidRDefault="00084E59" w:rsidP="00084E59">
      <w:pPr>
        <w:rPr>
          <w:sz w:val="18"/>
          <w:szCs w:val="18"/>
        </w:rPr>
      </w:pPr>
    </w:p>
    <w:p w14:paraId="296A037E" w14:textId="77777777" w:rsidR="00084E59" w:rsidRPr="007B2811" w:rsidRDefault="00084E59" w:rsidP="00084E59">
      <w:pPr>
        <w:rPr>
          <w:sz w:val="18"/>
          <w:szCs w:val="18"/>
        </w:rPr>
      </w:pPr>
    </w:p>
    <w:p w14:paraId="296A037F" w14:textId="77777777" w:rsidR="00084E59" w:rsidRDefault="00084E59" w:rsidP="00084E59">
      <w:pPr>
        <w:spacing w:after="200" w:line="276" w:lineRule="auto"/>
        <w:rPr>
          <w:rFonts w:eastAsiaTheme="majorEastAsia" w:cstheme="majorBidi"/>
          <w:b/>
          <w:bCs/>
          <w:sz w:val="18"/>
          <w:szCs w:val="18"/>
        </w:rPr>
      </w:pPr>
      <w:r>
        <w:rPr>
          <w:sz w:val="18"/>
          <w:szCs w:val="18"/>
        </w:rPr>
        <w:br w:type="page"/>
      </w:r>
    </w:p>
    <w:p w14:paraId="296A0380" w14:textId="77777777" w:rsidR="00DA7D08" w:rsidRPr="001D205E" w:rsidRDefault="00DA7D08" w:rsidP="00DA7D08">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DA7D08" w:rsidRPr="007B2811" w14:paraId="296A0388" w14:textId="77777777" w:rsidTr="008F2F2B">
        <w:tc>
          <w:tcPr>
            <w:tcW w:w="2660" w:type="dxa"/>
            <w:shd w:val="clear" w:color="auto" w:fill="C5C2C2" w:themeFill="background2" w:themeFillShade="D9"/>
          </w:tcPr>
          <w:p w14:paraId="296A0381" w14:textId="77777777" w:rsidR="00DA7D08" w:rsidRPr="007B2811" w:rsidRDefault="00DA7D08"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296A0382" w14:textId="77777777" w:rsidR="00DA7D08" w:rsidRDefault="00DA7D08"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296A0383" w14:textId="77777777" w:rsidR="00DA7D08" w:rsidRDefault="00DA7D08" w:rsidP="00DA7D08">
            <w:pPr>
              <w:pStyle w:val="ListParagraph"/>
              <w:spacing w:before="120" w:after="120"/>
              <w:ind w:left="357"/>
              <w:rPr>
                <w:b/>
                <w:color w:val="323E4F" w:themeColor="text2" w:themeShade="BF"/>
              </w:rPr>
            </w:pPr>
          </w:p>
          <w:p w14:paraId="296A0384" w14:textId="77777777" w:rsidR="00DA7D08" w:rsidRPr="006435E0" w:rsidRDefault="00DA7D08" w:rsidP="00DA7D08">
            <w:pPr>
              <w:pStyle w:val="ListParagraph"/>
              <w:spacing w:before="120" w:after="120"/>
              <w:ind w:left="357"/>
              <w:rPr>
                <w:b/>
                <w:color w:val="323E4F" w:themeColor="text2" w:themeShade="BF"/>
              </w:rPr>
            </w:pPr>
            <w:r w:rsidRPr="004F615D">
              <w:rPr>
                <w:color w:val="323E4F" w:themeColor="text2" w:themeShade="BF"/>
                <w:sz w:val="20"/>
                <w:szCs w:val="20"/>
              </w:rPr>
              <w:t>HRWL:</w:t>
            </w:r>
            <w:r w:rsidRPr="004F615D">
              <w:rPr>
                <w:b/>
                <w:color w:val="323E4F" w:themeColor="text2" w:themeShade="BF"/>
                <w:sz w:val="20"/>
                <w:szCs w:val="20"/>
              </w:rPr>
              <w:t xml:space="preserve">  </w:t>
            </w:r>
            <w:r w:rsidRPr="004F615D">
              <w:rPr>
                <w:color w:val="323E4F" w:themeColor="text2" w:themeShade="BF"/>
                <w:sz w:val="20"/>
                <w:szCs w:val="20"/>
              </w:rPr>
              <w:sym w:font="Wingdings" w:char="F06F"/>
            </w:r>
            <w:r w:rsidRPr="004F615D">
              <w:rPr>
                <w:b/>
                <w:color w:val="323E4F" w:themeColor="text2" w:themeShade="BF"/>
                <w:sz w:val="20"/>
                <w:szCs w:val="20"/>
              </w:rPr>
              <w:t xml:space="preserve"> </w:t>
            </w:r>
            <w:r>
              <w:rPr>
                <w:rFonts w:cstheme="minorHAnsi"/>
                <w:bCs/>
                <w:color w:val="323E4F" w:themeColor="text2" w:themeShade="BF"/>
                <w:sz w:val="20"/>
                <w:szCs w:val="20"/>
              </w:rPr>
              <w:t>SB</w:t>
            </w:r>
            <w:r w:rsidRPr="004F615D">
              <w:rPr>
                <w:rFonts w:cstheme="minorHAnsi"/>
                <w:bCs/>
                <w:color w:val="323E4F" w:themeColor="text2" w:themeShade="BF"/>
                <w:sz w:val="20"/>
                <w:szCs w:val="20"/>
              </w:rPr>
              <w:t xml:space="preserve">    </w:t>
            </w:r>
            <w:r w:rsidRPr="004F615D">
              <w:rPr>
                <w:rFonts w:cstheme="minorHAnsi"/>
                <w:bCs/>
                <w:color w:val="323E4F" w:themeColor="text2" w:themeShade="BF"/>
                <w:sz w:val="20"/>
                <w:szCs w:val="20"/>
              </w:rPr>
              <w:sym w:font="Wingdings" w:char="F06F"/>
            </w:r>
            <w:r w:rsidRPr="004F615D">
              <w:rPr>
                <w:rFonts w:cstheme="minorHAnsi"/>
                <w:bCs/>
                <w:color w:val="323E4F" w:themeColor="text2" w:themeShade="BF"/>
                <w:sz w:val="20"/>
                <w:szCs w:val="20"/>
              </w:rPr>
              <w:t xml:space="preserve"> </w:t>
            </w:r>
            <w:r>
              <w:rPr>
                <w:rFonts w:cstheme="minorHAnsi"/>
                <w:bCs/>
                <w:color w:val="323E4F" w:themeColor="text2" w:themeShade="BF"/>
                <w:sz w:val="20"/>
                <w:szCs w:val="20"/>
              </w:rPr>
              <w:t>SI</w:t>
            </w:r>
            <w:r w:rsidRPr="004F615D">
              <w:rPr>
                <w:rFonts w:cstheme="minorHAnsi"/>
                <w:bCs/>
                <w:color w:val="323E4F" w:themeColor="text2" w:themeShade="BF"/>
                <w:sz w:val="20"/>
                <w:szCs w:val="20"/>
              </w:rPr>
              <w:t xml:space="preserve">    </w:t>
            </w:r>
            <w:r w:rsidRPr="004F615D">
              <w:rPr>
                <w:rFonts w:cstheme="minorHAnsi"/>
                <w:bCs/>
                <w:color w:val="323E4F" w:themeColor="text2" w:themeShade="BF"/>
                <w:sz w:val="20"/>
                <w:szCs w:val="20"/>
              </w:rPr>
              <w:sym w:font="Wingdings" w:char="F06F"/>
            </w:r>
            <w:r w:rsidRPr="004F615D">
              <w:rPr>
                <w:rFonts w:cstheme="minorHAnsi"/>
                <w:bCs/>
                <w:color w:val="323E4F" w:themeColor="text2" w:themeShade="BF"/>
                <w:sz w:val="20"/>
                <w:szCs w:val="20"/>
              </w:rPr>
              <w:t xml:space="preserve"> </w:t>
            </w:r>
            <w:r>
              <w:rPr>
                <w:rFonts w:cstheme="minorHAnsi"/>
                <w:bCs/>
                <w:color w:val="323E4F" w:themeColor="text2" w:themeShade="BF"/>
                <w:sz w:val="20"/>
                <w:szCs w:val="20"/>
              </w:rPr>
              <w:t>SA</w:t>
            </w:r>
            <w:r w:rsidRPr="004F615D">
              <w:rPr>
                <w:rFonts w:cstheme="minorHAnsi"/>
                <w:bCs/>
                <w:color w:val="323E4F" w:themeColor="text2" w:themeShade="BF"/>
                <w:sz w:val="20"/>
                <w:szCs w:val="20"/>
              </w:rPr>
              <w:t xml:space="preserve">    </w:t>
            </w:r>
          </w:p>
          <w:p w14:paraId="296A0385" w14:textId="77777777" w:rsidR="00DA7D08" w:rsidRPr="00002AC2" w:rsidRDefault="00DA7D08" w:rsidP="008F2F2B">
            <w:pPr>
              <w:pStyle w:val="ListParagraph"/>
              <w:spacing w:before="120" w:after="120"/>
              <w:ind w:left="357"/>
              <w:rPr>
                <w:b/>
                <w:color w:val="323E4F" w:themeColor="text2" w:themeShade="BF"/>
                <w:sz w:val="14"/>
                <w:szCs w:val="14"/>
              </w:rPr>
            </w:pPr>
          </w:p>
          <w:p w14:paraId="296A0386" w14:textId="77777777" w:rsidR="00DA7D08" w:rsidRPr="007B2811" w:rsidRDefault="00DA7D08"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296A0387" w14:textId="77777777" w:rsidR="00DA7D08" w:rsidRPr="00DA7D08" w:rsidRDefault="00DA7D08" w:rsidP="008F2F2B">
            <w:pPr>
              <w:spacing w:before="120" w:after="120"/>
              <w:rPr>
                <w:b/>
                <w:sz w:val="8"/>
                <w:szCs w:val="8"/>
              </w:rPr>
            </w:pPr>
          </w:p>
        </w:tc>
      </w:tr>
      <w:tr w:rsidR="00DA7D08" w:rsidRPr="007B2811" w14:paraId="296A038B" w14:textId="77777777" w:rsidTr="008F2F2B">
        <w:tc>
          <w:tcPr>
            <w:tcW w:w="2660" w:type="dxa"/>
            <w:shd w:val="clear" w:color="auto" w:fill="C5C2C2" w:themeFill="background2" w:themeFillShade="D9"/>
          </w:tcPr>
          <w:p w14:paraId="296A0389" w14:textId="77777777" w:rsidR="00DA7D08" w:rsidRPr="007B2811" w:rsidRDefault="00DA7D08"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296A038A" w14:textId="77777777" w:rsidR="00DA7D08" w:rsidRPr="00E360B0" w:rsidRDefault="00DA7D08"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DA7D08" w:rsidRPr="007B2811" w14:paraId="296A038E" w14:textId="77777777" w:rsidTr="008F2F2B">
        <w:tc>
          <w:tcPr>
            <w:tcW w:w="2660" w:type="dxa"/>
            <w:shd w:val="clear" w:color="auto" w:fill="C5C2C2" w:themeFill="background2" w:themeFillShade="D9"/>
          </w:tcPr>
          <w:p w14:paraId="296A038C" w14:textId="77777777" w:rsidR="00DA7D08" w:rsidRPr="007B2811" w:rsidRDefault="00DA7D08" w:rsidP="008F2F2B">
            <w:pPr>
              <w:spacing w:before="120" w:after="120"/>
              <w:jc w:val="right"/>
              <w:rPr>
                <w:sz w:val="18"/>
                <w:szCs w:val="18"/>
              </w:rPr>
            </w:pPr>
            <w:r>
              <w:rPr>
                <w:sz w:val="18"/>
                <w:szCs w:val="18"/>
              </w:rPr>
              <w:t>Applicant Signature:</w:t>
            </w:r>
          </w:p>
        </w:tc>
        <w:tc>
          <w:tcPr>
            <w:tcW w:w="7477" w:type="dxa"/>
          </w:tcPr>
          <w:p w14:paraId="296A038D" w14:textId="77777777" w:rsidR="00DA7D08" w:rsidRPr="007B2811" w:rsidRDefault="00DA7D08" w:rsidP="008F2F2B">
            <w:pPr>
              <w:spacing w:before="120" w:after="120"/>
              <w:rPr>
                <w:sz w:val="18"/>
                <w:szCs w:val="18"/>
              </w:rPr>
            </w:pPr>
          </w:p>
        </w:tc>
      </w:tr>
      <w:tr w:rsidR="00DA7D08" w:rsidRPr="007B2811" w14:paraId="296A0391" w14:textId="77777777" w:rsidTr="008F2F2B">
        <w:tc>
          <w:tcPr>
            <w:tcW w:w="2660" w:type="dxa"/>
            <w:shd w:val="clear" w:color="auto" w:fill="C5C2C2" w:themeFill="background2" w:themeFillShade="D9"/>
          </w:tcPr>
          <w:p w14:paraId="296A038F" w14:textId="77777777" w:rsidR="00DA7D08" w:rsidRPr="007B2811" w:rsidRDefault="00DA7D08" w:rsidP="008F2F2B">
            <w:pPr>
              <w:spacing w:before="120" w:after="120"/>
              <w:jc w:val="right"/>
              <w:rPr>
                <w:sz w:val="18"/>
                <w:szCs w:val="18"/>
              </w:rPr>
            </w:pPr>
            <w:r>
              <w:rPr>
                <w:sz w:val="18"/>
                <w:szCs w:val="18"/>
              </w:rPr>
              <w:t xml:space="preserve">SME Signature: </w:t>
            </w:r>
          </w:p>
        </w:tc>
        <w:tc>
          <w:tcPr>
            <w:tcW w:w="7477" w:type="dxa"/>
          </w:tcPr>
          <w:p w14:paraId="296A0390" w14:textId="77777777" w:rsidR="00DA7D08" w:rsidRPr="007B2811" w:rsidRDefault="00DA7D08" w:rsidP="008F2F2B">
            <w:pPr>
              <w:spacing w:before="120" w:after="120"/>
              <w:rPr>
                <w:sz w:val="18"/>
                <w:szCs w:val="18"/>
              </w:rPr>
            </w:pPr>
          </w:p>
        </w:tc>
      </w:tr>
      <w:tr w:rsidR="00DA7D08" w:rsidRPr="007B2811" w14:paraId="296A0394" w14:textId="77777777" w:rsidTr="008F2F2B">
        <w:tc>
          <w:tcPr>
            <w:tcW w:w="2660" w:type="dxa"/>
            <w:shd w:val="clear" w:color="auto" w:fill="C5C2C2" w:themeFill="background2" w:themeFillShade="D9"/>
          </w:tcPr>
          <w:p w14:paraId="296A0392" w14:textId="77777777" w:rsidR="00DA7D08" w:rsidRPr="007B2811" w:rsidRDefault="00DA7D08"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296A0393" w14:textId="77777777" w:rsidR="00DA7D08" w:rsidRPr="007B2811" w:rsidRDefault="00DA7D08" w:rsidP="008F2F2B">
            <w:pPr>
              <w:spacing w:before="120" w:after="120"/>
              <w:rPr>
                <w:sz w:val="18"/>
                <w:szCs w:val="18"/>
              </w:rPr>
            </w:pPr>
          </w:p>
        </w:tc>
      </w:tr>
      <w:tr w:rsidR="00DA7D08" w:rsidRPr="007B2811" w14:paraId="296A0398" w14:textId="77777777" w:rsidTr="008F2F2B">
        <w:trPr>
          <w:trHeight w:val="966"/>
        </w:trPr>
        <w:tc>
          <w:tcPr>
            <w:tcW w:w="2660" w:type="dxa"/>
            <w:shd w:val="clear" w:color="auto" w:fill="C5C2C2" w:themeFill="background2" w:themeFillShade="D9"/>
          </w:tcPr>
          <w:p w14:paraId="296A0395" w14:textId="77777777" w:rsidR="00DA7D08" w:rsidRPr="007B2811" w:rsidRDefault="00DA7D08" w:rsidP="008F2F2B">
            <w:pPr>
              <w:spacing w:before="120" w:after="120"/>
              <w:jc w:val="right"/>
              <w:rPr>
                <w:sz w:val="18"/>
                <w:szCs w:val="18"/>
              </w:rPr>
            </w:pPr>
            <w:r w:rsidRPr="007B2811">
              <w:rPr>
                <w:sz w:val="18"/>
                <w:szCs w:val="18"/>
              </w:rPr>
              <w:t>Other comments:</w:t>
            </w:r>
          </w:p>
          <w:p w14:paraId="296A0396" w14:textId="77777777" w:rsidR="00DA7D08" w:rsidRPr="007B2811" w:rsidRDefault="00DA7D08" w:rsidP="008F2F2B">
            <w:pPr>
              <w:spacing w:before="120" w:after="120"/>
              <w:rPr>
                <w:sz w:val="18"/>
                <w:szCs w:val="18"/>
              </w:rPr>
            </w:pPr>
          </w:p>
        </w:tc>
        <w:tc>
          <w:tcPr>
            <w:tcW w:w="7477" w:type="dxa"/>
          </w:tcPr>
          <w:p w14:paraId="296A0397" w14:textId="77777777" w:rsidR="00DA7D08" w:rsidRPr="007B2811" w:rsidRDefault="00DA7D08" w:rsidP="008F2F2B">
            <w:pPr>
              <w:spacing w:before="120" w:after="120"/>
              <w:rPr>
                <w:sz w:val="18"/>
                <w:szCs w:val="18"/>
              </w:rPr>
            </w:pPr>
          </w:p>
        </w:tc>
      </w:tr>
    </w:tbl>
    <w:p w14:paraId="296A0399" w14:textId="77777777" w:rsidR="00DA7D08" w:rsidRPr="00581212" w:rsidRDefault="00DA7D08" w:rsidP="00DA7D08">
      <w:pPr>
        <w:pStyle w:val="Heading2"/>
        <w:numPr>
          <w:ilvl w:val="0"/>
          <w:numId w:val="0"/>
        </w:numPr>
        <w:spacing w:before="240" w:after="180"/>
        <w:rPr>
          <w:color w:val="404040" w:themeColor="text1" w:themeTint="BF"/>
          <w:sz w:val="20"/>
          <w:szCs w:val="20"/>
        </w:rPr>
      </w:pPr>
      <w:r w:rsidRPr="00581212">
        <w:rPr>
          <w:color w:val="404040" w:themeColor="text1" w:themeTint="BF"/>
          <w:sz w:val="20"/>
          <w:szCs w:val="20"/>
        </w:rPr>
        <w:t>Additional VOC Result (only if required)</w:t>
      </w:r>
    </w:p>
    <w:p w14:paraId="296A039A" w14:textId="77777777" w:rsidR="00DA7D08" w:rsidRPr="00002AC2" w:rsidRDefault="00DA7D08" w:rsidP="00DA7D08">
      <w:pPr>
        <w:spacing w:after="18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296A039B" w14:textId="77777777" w:rsidR="00DA7D08" w:rsidRPr="00002AC2" w:rsidRDefault="00DA7D08" w:rsidP="00DA7D08">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296A039C" w14:textId="77777777" w:rsidR="00DA7D08" w:rsidRPr="00002AC2" w:rsidRDefault="00DA7D08" w:rsidP="00DA7D08">
      <w:pPr>
        <w:pStyle w:val="ListParagraph"/>
        <w:spacing w:after="360"/>
        <w:ind w:left="357" w:right="260"/>
        <w:rPr>
          <w:color w:val="595959" w:themeColor="text1" w:themeTint="A6"/>
          <w:sz w:val="16"/>
          <w:szCs w:val="16"/>
        </w:rPr>
      </w:pPr>
    </w:p>
    <w:p w14:paraId="296A039D" w14:textId="77777777" w:rsidR="00DA7D08" w:rsidRPr="00002AC2" w:rsidRDefault="00DA7D08" w:rsidP="00DA7D08">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296A039E" w14:textId="77777777" w:rsidR="00DA7D08" w:rsidRPr="00002AC2" w:rsidRDefault="00DA7D08" w:rsidP="00DA7D08">
      <w:pPr>
        <w:pStyle w:val="ListParagraph"/>
        <w:rPr>
          <w:color w:val="595959" w:themeColor="text1" w:themeTint="A6"/>
          <w:sz w:val="16"/>
          <w:szCs w:val="16"/>
        </w:rPr>
      </w:pPr>
    </w:p>
    <w:p w14:paraId="296A039F" w14:textId="77777777" w:rsidR="00DA7D08" w:rsidRPr="00002AC2" w:rsidRDefault="00DA7D08" w:rsidP="00DA7D08">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DA7D08" w:rsidRPr="006435E0" w14:paraId="296A03A2" w14:textId="77777777" w:rsidTr="008F2F2B">
        <w:tc>
          <w:tcPr>
            <w:tcW w:w="2660" w:type="dxa"/>
            <w:shd w:val="clear" w:color="auto" w:fill="C5C2C2" w:themeFill="background2" w:themeFillShade="D9"/>
          </w:tcPr>
          <w:p w14:paraId="296A03A0" w14:textId="77777777" w:rsidR="00DA7D08" w:rsidRPr="006435E0" w:rsidRDefault="00DA7D08" w:rsidP="008F2F2B">
            <w:pPr>
              <w:spacing w:before="120" w:after="120"/>
              <w:jc w:val="right"/>
              <w:rPr>
                <w:sz w:val="18"/>
                <w:szCs w:val="18"/>
              </w:rPr>
            </w:pPr>
            <w:r w:rsidRPr="006435E0">
              <w:rPr>
                <w:sz w:val="18"/>
                <w:szCs w:val="18"/>
              </w:rPr>
              <w:t xml:space="preserve">Date of </w:t>
            </w:r>
            <w:r>
              <w:rPr>
                <w:sz w:val="18"/>
                <w:szCs w:val="18"/>
              </w:rPr>
              <w:t>VOC</w:t>
            </w:r>
          </w:p>
        </w:tc>
        <w:tc>
          <w:tcPr>
            <w:tcW w:w="7477" w:type="dxa"/>
          </w:tcPr>
          <w:p w14:paraId="296A03A1" w14:textId="77777777" w:rsidR="00DA7D08" w:rsidRPr="006435E0" w:rsidRDefault="00DA7D08" w:rsidP="008F2F2B">
            <w:pPr>
              <w:spacing w:before="120" w:after="120"/>
              <w:rPr>
                <w:sz w:val="18"/>
                <w:szCs w:val="18"/>
              </w:rPr>
            </w:pPr>
          </w:p>
        </w:tc>
      </w:tr>
      <w:tr w:rsidR="00DA7D08" w:rsidRPr="006435E0" w14:paraId="296A03A5" w14:textId="77777777" w:rsidTr="008F2F2B">
        <w:tc>
          <w:tcPr>
            <w:tcW w:w="2660" w:type="dxa"/>
            <w:shd w:val="clear" w:color="auto" w:fill="C5C2C2" w:themeFill="background2" w:themeFillShade="D9"/>
          </w:tcPr>
          <w:p w14:paraId="296A03A3" w14:textId="77777777" w:rsidR="00DA7D08" w:rsidRPr="006435E0" w:rsidRDefault="00DA7D08"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tcPr>
          <w:p w14:paraId="296A03A4" w14:textId="77777777" w:rsidR="00DA7D08" w:rsidRPr="006435E0" w:rsidRDefault="00DA7D08" w:rsidP="008F2F2B">
            <w:pPr>
              <w:spacing w:before="120" w:after="120"/>
              <w:rPr>
                <w:sz w:val="18"/>
                <w:szCs w:val="18"/>
              </w:rPr>
            </w:pPr>
          </w:p>
        </w:tc>
      </w:tr>
      <w:tr w:rsidR="00DA7D08" w:rsidRPr="002B16F8" w14:paraId="296A03A8" w14:textId="77777777" w:rsidTr="008F2F2B">
        <w:tc>
          <w:tcPr>
            <w:tcW w:w="2660" w:type="dxa"/>
            <w:shd w:val="clear" w:color="auto" w:fill="C5C2C2" w:themeFill="background2" w:themeFillShade="D9"/>
          </w:tcPr>
          <w:p w14:paraId="296A03A6" w14:textId="77777777" w:rsidR="00DA7D08" w:rsidRPr="002B16F8" w:rsidRDefault="00DA7D08" w:rsidP="008F2F2B">
            <w:pPr>
              <w:spacing w:before="120" w:after="120"/>
              <w:jc w:val="right"/>
              <w:rPr>
                <w:sz w:val="18"/>
                <w:szCs w:val="18"/>
              </w:rPr>
            </w:pPr>
            <w:r w:rsidRPr="002B16F8">
              <w:rPr>
                <w:sz w:val="18"/>
                <w:szCs w:val="18"/>
              </w:rPr>
              <w:t xml:space="preserve">Specific details about the type of </w:t>
            </w:r>
            <w:r>
              <w:rPr>
                <w:sz w:val="18"/>
                <w:szCs w:val="18"/>
              </w:rPr>
              <w:t>S</w:t>
            </w:r>
            <w:r w:rsidRPr="002B16F8">
              <w:rPr>
                <w:sz w:val="18"/>
                <w:szCs w:val="18"/>
              </w:rPr>
              <w:t>caffold work to be undertaken</w:t>
            </w:r>
            <w:r w:rsidRPr="002B16F8" w:rsidDel="004C4866">
              <w:rPr>
                <w:sz w:val="18"/>
                <w:szCs w:val="18"/>
              </w:rPr>
              <w:t xml:space="preserve"> </w:t>
            </w:r>
          </w:p>
        </w:tc>
        <w:tc>
          <w:tcPr>
            <w:tcW w:w="7477" w:type="dxa"/>
          </w:tcPr>
          <w:p w14:paraId="296A03A7" w14:textId="77777777" w:rsidR="00DA7D08" w:rsidRPr="002B16F8" w:rsidRDefault="00DA7D08" w:rsidP="008F2F2B">
            <w:pPr>
              <w:spacing w:before="120" w:after="120"/>
              <w:jc w:val="right"/>
              <w:rPr>
                <w:sz w:val="18"/>
                <w:szCs w:val="18"/>
              </w:rPr>
            </w:pPr>
          </w:p>
        </w:tc>
      </w:tr>
      <w:tr w:rsidR="00DA7D08" w:rsidRPr="006435E0" w14:paraId="296A03AF" w14:textId="77777777" w:rsidTr="008F2F2B">
        <w:tc>
          <w:tcPr>
            <w:tcW w:w="2660" w:type="dxa"/>
            <w:shd w:val="clear" w:color="auto" w:fill="C5C2C2" w:themeFill="background2" w:themeFillShade="D9"/>
          </w:tcPr>
          <w:p w14:paraId="296A03A9" w14:textId="77777777" w:rsidR="00DA7D08" w:rsidRPr="006435E0" w:rsidRDefault="00DA7D08"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296A03AA" w14:textId="77777777" w:rsidR="00DA7D08" w:rsidRPr="006435E0" w:rsidRDefault="00DA7D08"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296A03AB" w14:textId="77777777" w:rsidR="00DA7D08" w:rsidRPr="006435E0" w:rsidRDefault="00DA7D08" w:rsidP="008F2F2B">
            <w:pPr>
              <w:pStyle w:val="ListParagraph"/>
              <w:spacing w:before="120" w:after="120"/>
              <w:ind w:left="357"/>
              <w:rPr>
                <w:b/>
                <w:sz w:val="18"/>
                <w:szCs w:val="18"/>
              </w:rPr>
            </w:pPr>
          </w:p>
          <w:p w14:paraId="296A03AC" w14:textId="77777777" w:rsidR="00DA7D08" w:rsidRDefault="00DA7D08"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296A03AD" w14:textId="77777777" w:rsidR="00DA7D08" w:rsidRPr="001E57B7" w:rsidRDefault="00DA7D08" w:rsidP="008F2F2B">
            <w:pPr>
              <w:pStyle w:val="ListParagraph"/>
              <w:spacing w:before="120" w:after="120"/>
              <w:rPr>
                <w:b/>
                <w:sz w:val="18"/>
                <w:szCs w:val="18"/>
              </w:rPr>
            </w:pPr>
          </w:p>
          <w:p w14:paraId="296A03AE" w14:textId="77777777" w:rsidR="00DA7D08" w:rsidRPr="006435E0" w:rsidRDefault="00DA7D08" w:rsidP="008F2F2B">
            <w:pPr>
              <w:pStyle w:val="ListParagraph"/>
              <w:spacing w:before="120" w:after="120"/>
              <w:ind w:left="360"/>
              <w:rPr>
                <w:b/>
                <w:sz w:val="18"/>
                <w:szCs w:val="18"/>
              </w:rPr>
            </w:pPr>
          </w:p>
        </w:tc>
      </w:tr>
      <w:tr w:rsidR="00DA7D08" w:rsidRPr="007B2811" w14:paraId="296A03B2" w14:textId="77777777" w:rsidTr="008F2F2B">
        <w:tc>
          <w:tcPr>
            <w:tcW w:w="2660" w:type="dxa"/>
            <w:shd w:val="clear" w:color="auto" w:fill="C5C2C2" w:themeFill="background2" w:themeFillShade="D9"/>
          </w:tcPr>
          <w:p w14:paraId="296A03B0" w14:textId="77777777" w:rsidR="00DA7D08" w:rsidRPr="007B2811" w:rsidRDefault="00DA7D08" w:rsidP="008F2F2B">
            <w:pPr>
              <w:spacing w:before="120" w:after="120"/>
              <w:jc w:val="right"/>
              <w:rPr>
                <w:sz w:val="18"/>
                <w:szCs w:val="18"/>
              </w:rPr>
            </w:pPr>
            <w:r>
              <w:rPr>
                <w:sz w:val="18"/>
                <w:szCs w:val="18"/>
              </w:rPr>
              <w:t>Applicant Signature:</w:t>
            </w:r>
          </w:p>
        </w:tc>
        <w:tc>
          <w:tcPr>
            <w:tcW w:w="7477" w:type="dxa"/>
          </w:tcPr>
          <w:p w14:paraId="296A03B1" w14:textId="77777777" w:rsidR="00DA7D08" w:rsidRPr="007B2811" w:rsidRDefault="00DA7D08" w:rsidP="008F2F2B">
            <w:pPr>
              <w:spacing w:before="120" w:after="120"/>
              <w:rPr>
                <w:sz w:val="18"/>
                <w:szCs w:val="18"/>
              </w:rPr>
            </w:pPr>
          </w:p>
        </w:tc>
      </w:tr>
      <w:tr w:rsidR="00DA7D08" w:rsidRPr="007B2811" w14:paraId="296A03B5" w14:textId="77777777" w:rsidTr="008F2F2B">
        <w:tc>
          <w:tcPr>
            <w:tcW w:w="2660" w:type="dxa"/>
            <w:shd w:val="clear" w:color="auto" w:fill="C5C2C2" w:themeFill="background2" w:themeFillShade="D9"/>
          </w:tcPr>
          <w:p w14:paraId="296A03B3" w14:textId="77777777" w:rsidR="00DA7D08" w:rsidRPr="007B2811" w:rsidRDefault="00DA7D08" w:rsidP="008F2F2B">
            <w:pPr>
              <w:spacing w:before="120" w:after="120"/>
              <w:jc w:val="right"/>
              <w:rPr>
                <w:sz w:val="18"/>
                <w:szCs w:val="18"/>
              </w:rPr>
            </w:pPr>
            <w:r>
              <w:rPr>
                <w:sz w:val="18"/>
                <w:szCs w:val="18"/>
              </w:rPr>
              <w:t xml:space="preserve">SME Signature: </w:t>
            </w:r>
          </w:p>
        </w:tc>
        <w:tc>
          <w:tcPr>
            <w:tcW w:w="7477" w:type="dxa"/>
          </w:tcPr>
          <w:p w14:paraId="296A03B4" w14:textId="77777777" w:rsidR="00DA7D08" w:rsidRPr="007B2811" w:rsidRDefault="00DA7D08" w:rsidP="008F2F2B">
            <w:pPr>
              <w:spacing w:before="120" w:after="120"/>
              <w:rPr>
                <w:sz w:val="18"/>
                <w:szCs w:val="18"/>
              </w:rPr>
            </w:pPr>
          </w:p>
        </w:tc>
      </w:tr>
      <w:tr w:rsidR="00DA7D08" w:rsidRPr="006435E0" w14:paraId="296A03B8" w14:textId="77777777" w:rsidTr="008F2F2B">
        <w:tc>
          <w:tcPr>
            <w:tcW w:w="2660" w:type="dxa"/>
            <w:shd w:val="clear" w:color="auto" w:fill="C5C2C2" w:themeFill="background2" w:themeFillShade="D9"/>
          </w:tcPr>
          <w:p w14:paraId="296A03B6" w14:textId="77777777" w:rsidR="00DA7D08" w:rsidRPr="006435E0" w:rsidRDefault="00DA7D08"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tcPr>
          <w:p w14:paraId="296A03B7" w14:textId="77777777" w:rsidR="00DA7D08" w:rsidRPr="006435E0" w:rsidRDefault="00DA7D08" w:rsidP="008F2F2B">
            <w:pPr>
              <w:spacing w:before="120" w:after="120"/>
              <w:rPr>
                <w:sz w:val="18"/>
                <w:szCs w:val="18"/>
              </w:rPr>
            </w:pPr>
          </w:p>
        </w:tc>
      </w:tr>
    </w:tbl>
    <w:p w14:paraId="296A03B9" w14:textId="77777777" w:rsidR="00661384" w:rsidRDefault="00661384" w:rsidP="00661384">
      <w:pPr>
        <w:pStyle w:val="Heading2"/>
        <w:numPr>
          <w:ilvl w:val="0"/>
          <w:numId w:val="0"/>
        </w:numPr>
        <w:spacing w:before="80" w:after="120"/>
        <w:rPr>
          <w:sz w:val="23"/>
          <w:szCs w:val="23"/>
        </w:rPr>
      </w:pPr>
      <w:r>
        <w:rPr>
          <w:sz w:val="23"/>
          <w:szCs w:val="23"/>
        </w:rPr>
        <w:lastRenderedPageBreak/>
        <w:t>Verification of Competency</w:t>
      </w:r>
    </w:p>
    <w:p w14:paraId="296A03BA" w14:textId="77777777" w:rsidR="00DA7D08" w:rsidRPr="00E10E8F" w:rsidRDefault="00DA7D08" w:rsidP="00DA7D08">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2"/>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817"/>
        <w:gridCol w:w="7513"/>
        <w:gridCol w:w="649"/>
        <w:gridCol w:w="650"/>
        <w:gridCol w:w="650"/>
      </w:tblGrid>
      <w:tr w:rsidR="00661384" w:rsidRPr="00AB057A" w14:paraId="296A03BF" w14:textId="77777777" w:rsidTr="00084E59">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14:paraId="296A03BB" w14:textId="77777777" w:rsidR="00661384" w:rsidRPr="00AB057A" w:rsidRDefault="00661384" w:rsidP="00084E59">
            <w:pPr>
              <w:spacing w:before="60" w:after="60"/>
              <w:rPr>
                <w:rFonts w:cstheme="minorHAnsi"/>
                <w:b/>
                <w:color w:val="FFFFFF" w:themeColor="background1"/>
                <w:sz w:val="20"/>
                <w:szCs w:val="20"/>
              </w:rPr>
            </w:pPr>
            <w:r w:rsidRPr="00AB057A">
              <w:rPr>
                <w:rFonts w:cstheme="minorHAnsi"/>
                <w:b/>
                <w:color w:val="FFFFFF" w:themeColor="background1"/>
                <w:sz w:val="20"/>
                <w:szCs w:val="20"/>
              </w:rPr>
              <w:t xml:space="preserve">Mandatory Prerequisite </w:t>
            </w:r>
            <w:r w:rsidRPr="00AB057A">
              <w:rPr>
                <w:rFonts w:cstheme="minorHAnsi"/>
                <w:b/>
                <w:color w:val="FFFFFF" w:themeColor="background1"/>
                <w:sz w:val="18"/>
                <w:szCs w:val="18"/>
              </w:rPr>
              <w:t>(must be completed before continuing with the VOC)</w:t>
            </w:r>
          </w:p>
        </w:tc>
        <w:tc>
          <w:tcPr>
            <w:tcW w:w="649" w:type="dxa"/>
            <w:shd w:val="clear" w:color="auto" w:fill="767171" w:themeFill="background2" w:themeFillShade="80"/>
            <w:vAlign w:val="center"/>
          </w:tcPr>
          <w:p w14:paraId="296A03BC" w14:textId="77777777" w:rsidR="00661384" w:rsidRPr="00AB057A" w:rsidRDefault="00661384" w:rsidP="00084E59">
            <w:pPr>
              <w:spacing w:before="60" w:after="60"/>
              <w:jc w:val="center"/>
              <w:rPr>
                <w:rFonts w:cstheme="minorHAnsi"/>
                <w:b/>
                <w:color w:val="FFFFFF" w:themeColor="background1"/>
                <w:sz w:val="20"/>
                <w:szCs w:val="20"/>
              </w:rPr>
            </w:pPr>
            <w:r w:rsidRPr="00AB057A">
              <w:rPr>
                <w:rFonts w:cstheme="minorHAnsi"/>
                <w:b/>
                <w:color w:val="FFFFFF" w:themeColor="background1"/>
                <w:sz w:val="20"/>
                <w:szCs w:val="20"/>
              </w:rPr>
              <w:t>Y</w:t>
            </w:r>
          </w:p>
        </w:tc>
        <w:tc>
          <w:tcPr>
            <w:tcW w:w="650" w:type="dxa"/>
            <w:shd w:val="clear" w:color="auto" w:fill="767171" w:themeFill="background2" w:themeFillShade="80"/>
            <w:vAlign w:val="center"/>
          </w:tcPr>
          <w:p w14:paraId="296A03BD" w14:textId="77777777" w:rsidR="00661384" w:rsidRPr="00AB057A" w:rsidRDefault="00661384" w:rsidP="00084E59">
            <w:pPr>
              <w:spacing w:before="60" w:after="60"/>
              <w:jc w:val="center"/>
              <w:rPr>
                <w:rFonts w:cstheme="minorHAnsi"/>
                <w:b/>
                <w:color w:val="FFFFFF" w:themeColor="background1"/>
                <w:sz w:val="20"/>
                <w:szCs w:val="20"/>
              </w:rPr>
            </w:pPr>
            <w:r w:rsidRPr="00AB057A">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96A03BE" w14:textId="77777777" w:rsidR="00661384" w:rsidRPr="00AB057A" w:rsidRDefault="00661384" w:rsidP="00084E59">
            <w:pPr>
              <w:spacing w:before="60" w:after="60"/>
              <w:jc w:val="center"/>
              <w:rPr>
                <w:rFonts w:cstheme="minorHAnsi"/>
                <w:b/>
                <w:color w:val="FFFFFF" w:themeColor="background1"/>
                <w:sz w:val="20"/>
                <w:szCs w:val="20"/>
              </w:rPr>
            </w:pPr>
            <w:r w:rsidRPr="00AB057A">
              <w:rPr>
                <w:rFonts w:cstheme="minorHAnsi"/>
                <w:b/>
                <w:color w:val="FFFFFF" w:themeColor="background1"/>
                <w:sz w:val="20"/>
                <w:szCs w:val="20"/>
              </w:rPr>
              <w:t>NA</w:t>
            </w:r>
          </w:p>
        </w:tc>
      </w:tr>
      <w:tr w:rsidR="00661384" w:rsidRPr="00AB057A" w14:paraId="296A03C1" w14:textId="77777777" w:rsidTr="00084E59">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296A03C0" w14:textId="77777777" w:rsidR="00661384" w:rsidRPr="00AB057A" w:rsidRDefault="00661384" w:rsidP="00084E59">
            <w:pPr>
              <w:spacing w:before="20" w:after="20"/>
              <w:rPr>
                <w:rFonts w:cstheme="minorHAnsi"/>
                <w:b/>
                <w:color w:val="FFFFFF" w:themeColor="background1"/>
                <w:sz w:val="14"/>
                <w:szCs w:val="14"/>
              </w:rPr>
            </w:pPr>
            <w:r w:rsidRPr="00AB057A">
              <w:rPr>
                <w:rFonts w:cstheme="minorHAnsi"/>
                <w:b/>
                <w:color w:val="FFFFFF" w:themeColor="background1"/>
                <w:sz w:val="14"/>
                <w:szCs w:val="14"/>
              </w:rPr>
              <w:t>The following must be verified:</w:t>
            </w:r>
          </w:p>
        </w:tc>
      </w:tr>
      <w:tr w:rsidR="00661384" w:rsidRPr="00031423" w14:paraId="296A03C9" w14:textId="77777777" w:rsidTr="00084E59">
        <w:tc>
          <w:tcPr>
            <w:tcW w:w="817" w:type="dxa"/>
            <w:tcBorders>
              <w:left w:val="single" w:sz="4" w:space="0" w:color="44546A" w:themeColor="text2"/>
            </w:tcBorders>
            <w:shd w:val="clear" w:color="auto" w:fill="C5C2C2" w:themeFill="background2" w:themeFillShade="D9"/>
            <w:vAlign w:val="center"/>
          </w:tcPr>
          <w:p w14:paraId="296A03C2" w14:textId="77777777" w:rsidR="00661384" w:rsidRPr="00031423" w:rsidRDefault="00661384" w:rsidP="00084E59">
            <w:pPr>
              <w:jc w:val="center"/>
              <w:rPr>
                <w:b/>
                <w:color w:val="323E4F" w:themeColor="text2" w:themeShade="BF"/>
                <w:sz w:val="34"/>
                <w:szCs w:val="34"/>
              </w:rPr>
            </w:pPr>
            <w:r w:rsidRPr="00031423">
              <w:rPr>
                <w:rFonts w:cstheme="minorHAnsi"/>
                <w:b/>
                <w:color w:val="323E4F" w:themeColor="text2" w:themeShade="BF"/>
                <w:sz w:val="24"/>
                <w:szCs w:val="24"/>
              </w:rPr>
              <w:sym w:font="Wingdings" w:char="F032"/>
            </w:r>
          </w:p>
        </w:tc>
        <w:tc>
          <w:tcPr>
            <w:tcW w:w="7513" w:type="dxa"/>
            <w:vAlign w:val="center"/>
          </w:tcPr>
          <w:p w14:paraId="296A03C3" w14:textId="77777777" w:rsidR="00661384" w:rsidRPr="00E73B3B" w:rsidRDefault="00661384" w:rsidP="00084E59">
            <w:pPr>
              <w:rPr>
                <w:rFonts w:cstheme="minorHAnsi"/>
                <w:bCs/>
                <w:color w:val="323E4F" w:themeColor="text2" w:themeShade="BF"/>
                <w:sz w:val="19"/>
                <w:szCs w:val="19"/>
              </w:rPr>
            </w:pPr>
            <w:r w:rsidRPr="00E73B3B">
              <w:rPr>
                <w:rFonts w:cstheme="minorHAnsi"/>
                <w:bCs/>
                <w:color w:val="323E4F" w:themeColor="text2" w:themeShade="BF"/>
                <w:sz w:val="19"/>
                <w:szCs w:val="19"/>
              </w:rPr>
              <w:t xml:space="preserve">High Risk Work Licence (dependent upon type of work) = </w:t>
            </w:r>
            <w:r>
              <w:rPr>
                <w:rFonts w:cstheme="minorHAnsi"/>
                <w:bCs/>
                <w:color w:val="323E4F" w:themeColor="text2" w:themeShade="BF"/>
                <w:sz w:val="19"/>
                <w:szCs w:val="19"/>
              </w:rPr>
              <w:t>SB, SI, SA</w:t>
            </w:r>
          </w:p>
          <w:p w14:paraId="296A03C4" w14:textId="77777777" w:rsidR="00661384" w:rsidRPr="00E73B3B" w:rsidRDefault="00661384" w:rsidP="00084E59">
            <w:pPr>
              <w:rPr>
                <w:rFonts w:cstheme="minorHAnsi"/>
                <w:bCs/>
                <w:sz w:val="19"/>
                <w:szCs w:val="19"/>
              </w:rPr>
            </w:pPr>
            <w:r w:rsidRPr="00E73B3B">
              <w:rPr>
                <w:rFonts w:cstheme="minorHAnsi"/>
                <w:bCs/>
                <w:sz w:val="19"/>
                <w:szCs w:val="19"/>
              </w:rPr>
              <w:t xml:space="preserve">Licence type and no: </w:t>
            </w:r>
            <w:r>
              <w:rPr>
                <w:rFonts w:cstheme="minorHAnsi"/>
                <w:bCs/>
                <w:sz w:val="19"/>
                <w:szCs w:val="19"/>
              </w:rPr>
              <w:t>________________________________</w:t>
            </w:r>
            <w:proofErr w:type="gramStart"/>
            <w:r>
              <w:rPr>
                <w:rFonts w:cstheme="minorHAnsi"/>
                <w:bCs/>
                <w:sz w:val="19"/>
                <w:szCs w:val="19"/>
              </w:rPr>
              <w:t>_  Expiry</w:t>
            </w:r>
            <w:proofErr w:type="gramEnd"/>
            <w:r>
              <w:rPr>
                <w:rFonts w:cstheme="minorHAnsi"/>
                <w:bCs/>
                <w:sz w:val="19"/>
                <w:szCs w:val="19"/>
              </w:rPr>
              <w:t xml:space="preserve"> date: _______</w:t>
            </w:r>
          </w:p>
          <w:p w14:paraId="296A03C5" w14:textId="77777777" w:rsidR="00661384" w:rsidRPr="00031423" w:rsidRDefault="00661384" w:rsidP="00084E59">
            <w:pPr>
              <w:rPr>
                <w:rFonts w:cstheme="minorHAnsi"/>
                <w:b/>
                <w:color w:val="323E4F" w:themeColor="text2" w:themeShade="BF"/>
                <w:sz w:val="18"/>
                <w:szCs w:val="18"/>
              </w:rPr>
            </w:pPr>
            <w:r w:rsidRPr="00031423">
              <w:rPr>
                <w:rFonts w:cstheme="minorHAnsi"/>
                <w:bCs/>
                <w:sz w:val="18"/>
                <w:szCs w:val="18"/>
                <w:u w:val="single"/>
              </w:rPr>
              <w:t>Note:</w:t>
            </w:r>
            <w:r w:rsidRPr="00031423">
              <w:rPr>
                <w:rFonts w:cstheme="minorHAnsi"/>
                <w:bCs/>
                <w:sz w:val="18"/>
                <w:szCs w:val="18"/>
              </w:rPr>
              <w:t xml:space="preserve">  Refer to ‘National Standard for Licencing for Persons Performing High Risk Work’ for further information on what type of </w:t>
            </w:r>
            <w:r>
              <w:rPr>
                <w:rFonts w:cstheme="minorHAnsi"/>
                <w:bCs/>
                <w:sz w:val="18"/>
                <w:szCs w:val="18"/>
              </w:rPr>
              <w:t>scaffolding</w:t>
            </w:r>
            <w:r w:rsidRPr="00031423">
              <w:rPr>
                <w:rFonts w:cstheme="minorHAnsi"/>
                <w:bCs/>
                <w:sz w:val="18"/>
                <w:szCs w:val="18"/>
              </w:rPr>
              <w:t xml:space="preserve"> work is covered under each licence.</w:t>
            </w:r>
          </w:p>
        </w:tc>
        <w:tc>
          <w:tcPr>
            <w:tcW w:w="649" w:type="dxa"/>
            <w:vAlign w:val="center"/>
          </w:tcPr>
          <w:p w14:paraId="296A03C6" w14:textId="77777777" w:rsidR="00661384" w:rsidRPr="00031423" w:rsidRDefault="00661384" w:rsidP="00084E59">
            <w:pPr>
              <w:jc w:val="center"/>
              <w:rPr>
                <w:rFonts w:cstheme="minorHAnsi"/>
                <w:color w:val="323E4F" w:themeColor="text2" w:themeShade="BF"/>
                <w:sz w:val="18"/>
                <w:szCs w:val="18"/>
              </w:rPr>
            </w:pPr>
          </w:p>
        </w:tc>
        <w:tc>
          <w:tcPr>
            <w:tcW w:w="650" w:type="dxa"/>
            <w:vAlign w:val="center"/>
          </w:tcPr>
          <w:p w14:paraId="296A03C7" w14:textId="77777777" w:rsidR="00661384" w:rsidRPr="00031423" w:rsidRDefault="00661384" w:rsidP="00084E59">
            <w:pPr>
              <w:jc w:val="center"/>
              <w:rPr>
                <w:rFonts w:cstheme="minorHAnsi"/>
                <w:color w:val="323E4F" w:themeColor="text2" w:themeShade="BF"/>
                <w:sz w:val="18"/>
                <w:szCs w:val="18"/>
              </w:rPr>
            </w:pPr>
          </w:p>
        </w:tc>
        <w:tc>
          <w:tcPr>
            <w:tcW w:w="650" w:type="dxa"/>
            <w:tcBorders>
              <w:right w:val="single" w:sz="4" w:space="0" w:color="44546A" w:themeColor="text2"/>
            </w:tcBorders>
            <w:vAlign w:val="center"/>
          </w:tcPr>
          <w:p w14:paraId="296A03C8" w14:textId="77777777" w:rsidR="00661384" w:rsidRPr="00031423" w:rsidRDefault="00661384" w:rsidP="00084E59">
            <w:pPr>
              <w:jc w:val="center"/>
              <w:rPr>
                <w:rFonts w:cstheme="minorHAnsi"/>
                <w:color w:val="323E4F" w:themeColor="text2" w:themeShade="BF"/>
                <w:sz w:val="18"/>
                <w:szCs w:val="18"/>
              </w:rPr>
            </w:pPr>
          </w:p>
        </w:tc>
      </w:tr>
      <w:tr w:rsidR="00CD3BA7" w:rsidRPr="00031423" w14:paraId="296A03CF" w14:textId="77777777" w:rsidTr="00084E59">
        <w:tc>
          <w:tcPr>
            <w:tcW w:w="817" w:type="dxa"/>
            <w:tcBorders>
              <w:left w:val="single" w:sz="4" w:space="0" w:color="44546A" w:themeColor="text2"/>
            </w:tcBorders>
            <w:shd w:val="clear" w:color="auto" w:fill="C5C2C2" w:themeFill="background2" w:themeFillShade="D9"/>
            <w:vAlign w:val="center"/>
          </w:tcPr>
          <w:p w14:paraId="296A03CA" w14:textId="77777777" w:rsidR="00CD3BA7" w:rsidRPr="00CD3BA7" w:rsidRDefault="00CD3BA7" w:rsidP="00084E59">
            <w:pPr>
              <w:jc w:val="center"/>
              <w:rPr>
                <w:rFonts w:cstheme="minorHAnsi"/>
                <w:b/>
                <w:color w:val="323E4F" w:themeColor="text2" w:themeShade="BF"/>
                <w:sz w:val="52"/>
                <w:szCs w:val="52"/>
              </w:rPr>
            </w:pPr>
          </w:p>
        </w:tc>
        <w:tc>
          <w:tcPr>
            <w:tcW w:w="7513" w:type="dxa"/>
            <w:vAlign w:val="center"/>
          </w:tcPr>
          <w:p w14:paraId="296A03CB" w14:textId="77777777" w:rsidR="00CD3BA7" w:rsidRPr="00E73B3B" w:rsidRDefault="00CD3BA7" w:rsidP="00084E59">
            <w:pPr>
              <w:rPr>
                <w:rFonts w:cstheme="minorHAnsi"/>
                <w:bCs/>
                <w:color w:val="323E4F" w:themeColor="text2" w:themeShade="BF"/>
                <w:sz w:val="19"/>
                <w:szCs w:val="19"/>
              </w:rPr>
            </w:pPr>
          </w:p>
        </w:tc>
        <w:tc>
          <w:tcPr>
            <w:tcW w:w="649" w:type="dxa"/>
            <w:vAlign w:val="center"/>
          </w:tcPr>
          <w:p w14:paraId="296A03CC" w14:textId="77777777" w:rsidR="00CD3BA7" w:rsidRPr="00031423" w:rsidRDefault="00CD3BA7" w:rsidP="00084E59">
            <w:pPr>
              <w:jc w:val="center"/>
              <w:rPr>
                <w:rFonts w:cstheme="minorHAnsi"/>
                <w:color w:val="323E4F" w:themeColor="text2" w:themeShade="BF"/>
                <w:sz w:val="18"/>
                <w:szCs w:val="18"/>
              </w:rPr>
            </w:pPr>
          </w:p>
        </w:tc>
        <w:tc>
          <w:tcPr>
            <w:tcW w:w="650" w:type="dxa"/>
            <w:vAlign w:val="center"/>
          </w:tcPr>
          <w:p w14:paraId="296A03CD" w14:textId="77777777" w:rsidR="00CD3BA7" w:rsidRPr="00031423" w:rsidRDefault="00CD3BA7" w:rsidP="00084E59">
            <w:pPr>
              <w:jc w:val="center"/>
              <w:rPr>
                <w:rFonts w:cstheme="minorHAnsi"/>
                <w:color w:val="323E4F" w:themeColor="text2" w:themeShade="BF"/>
                <w:sz w:val="18"/>
                <w:szCs w:val="18"/>
              </w:rPr>
            </w:pPr>
          </w:p>
        </w:tc>
        <w:tc>
          <w:tcPr>
            <w:tcW w:w="650" w:type="dxa"/>
            <w:tcBorders>
              <w:right w:val="single" w:sz="4" w:space="0" w:color="44546A" w:themeColor="text2"/>
            </w:tcBorders>
            <w:vAlign w:val="center"/>
          </w:tcPr>
          <w:p w14:paraId="296A03CE" w14:textId="77777777" w:rsidR="00CD3BA7" w:rsidRPr="00031423" w:rsidRDefault="00CD3BA7" w:rsidP="00084E59">
            <w:pPr>
              <w:jc w:val="center"/>
              <w:rPr>
                <w:rFonts w:cstheme="minorHAnsi"/>
                <w:color w:val="323E4F" w:themeColor="text2" w:themeShade="BF"/>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ayout w:type="fixed"/>
        <w:tblLook w:val="04A0" w:firstRow="1" w:lastRow="0" w:firstColumn="1" w:lastColumn="0" w:noHBand="0" w:noVBand="1"/>
      </w:tblPr>
      <w:tblGrid>
        <w:gridCol w:w="817"/>
        <w:gridCol w:w="7513"/>
        <w:gridCol w:w="649"/>
        <w:gridCol w:w="650"/>
        <w:gridCol w:w="650"/>
      </w:tblGrid>
      <w:tr w:rsidR="00661384" w:rsidRPr="007C32A5" w14:paraId="296A03D4" w14:textId="77777777" w:rsidTr="00084E59">
        <w:tc>
          <w:tcPr>
            <w:tcW w:w="8330" w:type="dxa"/>
            <w:gridSpan w:val="2"/>
            <w:tcBorders>
              <w:left w:val="single" w:sz="4" w:space="0" w:color="44546A" w:themeColor="text2"/>
              <w:bottom w:val="single" w:sz="4" w:space="0" w:color="44546A" w:themeColor="text2"/>
            </w:tcBorders>
            <w:shd w:val="clear" w:color="auto" w:fill="808080" w:themeFill="background1" w:themeFillShade="80"/>
            <w:vAlign w:val="center"/>
          </w:tcPr>
          <w:p w14:paraId="296A03D0" w14:textId="77777777" w:rsidR="00661384" w:rsidRDefault="00661384" w:rsidP="00084E59">
            <w:pPr>
              <w:spacing w:before="80" w:after="80"/>
              <w:rPr>
                <w:rFonts w:cstheme="minorHAnsi"/>
                <w:b/>
                <w:bCs/>
                <w:sz w:val="19"/>
                <w:szCs w:val="19"/>
              </w:rPr>
            </w:pPr>
            <w:r w:rsidRPr="00C31D79">
              <w:rPr>
                <w:rFonts w:cstheme="minorHAnsi"/>
                <w:b/>
                <w:bCs/>
                <w:color w:val="FFFFFF" w:themeColor="background1"/>
                <w:sz w:val="19"/>
                <w:szCs w:val="19"/>
              </w:rPr>
              <w:t>Plan Work</w:t>
            </w:r>
          </w:p>
        </w:tc>
        <w:tc>
          <w:tcPr>
            <w:tcW w:w="649" w:type="dxa"/>
            <w:tcBorders>
              <w:bottom w:val="single" w:sz="4" w:space="0" w:color="44546A" w:themeColor="text2"/>
            </w:tcBorders>
            <w:shd w:val="clear" w:color="auto" w:fill="808080" w:themeFill="background1" w:themeFillShade="80"/>
            <w:vAlign w:val="center"/>
          </w:tcPr>
          <w:p w14:paraId="296A03D1" w14:textId="77777777" w:rsidR="00661384" w:rsidRPr="00C31D79" w:rsidRDefault="00661384" w:rsidP="00084E59">
            <w:pPr>
              <w:spacing w:before="80" w:after="80"/>
              <w:jc w:val="center"/>
              <w:rPr>
                <w:rFonts w:cstheme="minorHAnsi"/>
                <w:b/>
                <w:color w:val="FFFFFF" w:themeColor="background1"/>
                <w:sz w:val="18"/>
                <w:szCs w:val="18"/>
              </w:rPr>
            </w:pPr>
            <w:r w:rsidRPr="00C31D79">
              <w:rPr>
                <w:rFonts w:cstheme="minorHAnsi"/>
                <w:b/>
                <w:color w:val="FFFFFF" w:themeColor="background1"/>
                <w:sz w:val="18"/>
                <w:szCs w:val="18"/>
              </w:rPr>
              <w:t>Y</w:t>
            </w:r>
          </w:p>
        </w:tc>
        <w:tc>
          <w:tcPr>
            <w:tcW w:w="650" w:type="dxa"/>
            <w:tcBorders>
              <w:bottom w:val="single" w:sz="4" w:space="0" w:color="44546A" w:themeColor="text2"/>
            </w:tcBorders>
            <w:shd w:val="clear" w:color="auto" w:fill="808080" w:themeFill="background1" w:themeFillShade="80"/>
            <w:vAlign w:val="center"/>
          </w:tcPr>
          <w:p w14:paraId="296A03D2" w14:textId="77777777" w:rsidR="00661384" w:rsidRPr="00C31D79" w:rsidRDefault="00661384" w:rsidP="00084E59">
            <w:pPr>
              <w:spacing w:before="80" w:after="80"/>
              <w:jc w:val="center"/>
              <w:rPr>
                <w:rFonts w:cstheme="minorHAnsi"/>
                <w:b/>
                <w:color w:val="FFFFFF" w:themeColor="background1"/>
                <w:sz w:val="18"/>
                <w:szCs w:val="18"/>
              </w:rPr>
            </w:pPr>
            <w:r w:rsidRPr="00C31D79">
              <w:rPr>
                <w:rFonts w:cstheme="minorHAnsi"/>
                <w:b/>
                <w:color w:val="FFFFFF" w:themeColor="background1"/>
                <w:sz w:val="18"/>
                <w:szCs w:val="18"/>
              </w:rPr>
              <w:t>N</w:t>
            </w:r>
          </w:p>
        </w:tc>
        <w:tc>
          <w:tcPr>
            <w:tcW w:w="650" w:type="dxa"/>
            <w:tcBorders>
              <w:bottom w:val="single" w:sz="4" w:space="0" w:color="44546A" w:themeColor="text2"/>
              <w:right w:val="single" w:sz="4" w:space="0" w:color="44546A" w:themeColor="text2"/>
            </w:tcBorders>
            <w:shd w:val="clear" w:color="auto" w:fill="808080" w:themeFill="background1" w:themeFillShade="80"/>
            <w:vAlign w:val="center"/>
          </w:tcPr>
          <w:p w14:paraId="296A03D3" w14:textId="77777777" w:rsidR="00661384" w:rsidRPr="00C31D79" w:rsidRDefault="00661384" w:rsidP="00084E59">
            <w:pPr>
              <w:spacing w:before="80" w:after="80"/>
              <w:jc w:val="center"/>
              <w:rPr>
                <w:rFonts w:cstheme="minorHAnsi"/>
                <w:b/>
                <w:color w:val="FFFFFF" w:themeColor="background1"/>
                <w:sz w:val="18"/>
                <w:szCs w:val="18"/>
              </w:rPr>
            </w:pPr>
            <w:r w:rsidRPr="00C31D79">
              <w:rPr>
                <w:rFonts w:cstheme="minorHAnsi"/>
                <w:b/>
                <w:color w:val="FFFFFF" w:themeColor="background1"/>
                <w:sz w:val="18"/>
                <w:szCs w:val="18"/>
              </w:rPr>
              <w:t>NA</w:t>
            </w:r>
          </w:p>
        </w:tc>
      </w:tr>
      <w:tr w:rsidR="00661384" w:rsidRPr="007C32A5" w14:paraId="296A03DC"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3D5" w14:textId="77777777" w:rsidR="00661384" w:rsidRDefault="00661384" w:rsidP="00084E59">
            <w:pPr>
              <w:spacing w:before="80" w:after="80"/>
              <w:jc w:val="center"/>
              <w:rPr>
                <w:rFonts w:cstheme="minorHAnsi"/>
                <w:b/>
                <w:sz w:val="24"/>
                <w:szCs w:val="24"/>
              </w:rPr>
            </w:pPr>
            <w:r w:rsidRPr="00084FFD">
              <w:rPr>
                <w:rFonts w:cstheme="minorHAnsi"/>
                <w:b/>
                <w:sz w:val="24"/>
                <w:szCs w:val="24"/>
              </w:rPr>
              <w:t>?</w:t>
            </w:r>
          </w:p>
          <w:p w14:paraId="296A03D6" w14:textId="77777777" w:rsidR="00661384" w:rsidRPr="00E04D6C" w:rsidRDefault="00661384" w:rsidP="00084E59">
            <w:pPr>
              <w:spacing w:before="80" w:after="80"/>
              <w:jc w:val="center"/>
              <w:rPr>
                <w:rFonts w:cstheme="minorHAnsi"/>
                <w:b/>
                <w:sz w:val="12"/>
                <w:szCs w:val="24"/>
              </w:rPr>
            </w:pPr>
            <w:r>
              <w:rPr>
                <w:rFonts w:cstheme="minorHAnsi"/>
                <w:b/>
                <w:sz w:val="12"/>
                <w:szCs w:val="24"/>
              </w:rPr>
              <w:t>ALL</w:t>
            </w:r>
          </w:p>
        </w:tc>
        <w:tc>
          <w:tcPr>
            <w:tcW w:w="7513" w:type="dxa"/>
            <w:tcBorders>
              <w:bottom w:val="single" w:sz="4" w:space="0" w:color="44546A" w:themeColor="text2"/>
            </w:tcBorders>
            <w:vAlign w:val="center"/>
          </w:tcPr>
          <w:p w14:paraId="296A03D7" w14:textId="77777777" w:rsidR="00661384" w:rsidRPr="007B1C79" w:rsidRDefault="00661384" w:rsidP="00084E59">
            <w:pPr>
              <w:spacing w:before="80" w:after="80" w:line="276" w:lineRule="auto"/>
              <w:rPr>
                <w:b/>
                <w:sz w:val="19"/>
                <w:szCs w:val="19"/>
              </w:rPr>
            </w:pPr>
            <w:r w:rsidRPr="007B1C79">
              <w:rPr>
                <w:b/>
                <w:sz w:val="19"/>
                <w:szCs w:val="19"/>
              </w:rPr>
              <w:t>List 5 things a scaffold plan should consider</w:t>
            </w:r>
          </w:p>
          <w:p w14:paraId="296A03D8" w14:textId="77777777" w:rsidR="00661384" w:rsidRPr="00E43507" w:rsidRDefault="00661384" w:rsidP="00084E59">
            <w:pPr>
              <w:spacing w:before="80" w:after="80"/>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Basis of design, foundations, supporting structure, access and egress, tying, bracing, type of scaffold, edge protection</w:t>
            </w:r>
          </w:p>
        </w:tc>
        <w:tc>
          <w:tcPr>
            <w:tcW w:w="649" w:type="dxa"/>
            <w:tcBorders>
              <w:bottom w:val="single" w:sz="4" w:space="0" w:color="44546A" w:themeColor="text2"/>
            </w:tcBorders>
            <w:vAlign w:val="center"/>
          </w:tcPr>
          <w:p w14:paraId="296A03D9"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tcBorders>
            <w:vAlign w:val="center"/>
          </w:tcPr>
          <w:p w14:paraId="296A03DA"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6A03DB" w14:textId="77777777" w:rsidR="00661384" w:rsidRPr="007C32A5" w:rsidRDefault="00661384" w:rsidP="00084E59">
            <w:pPr>
              <w:spacing w:before="80" w:after="80"/>
              <w:jc w:val="center"/>
              <w:rPr>
                <w:rFonts w:cstheme="minorHAnsi"/>
                <w:sz w:val="18"/>
                <w:szCs w:val="18"/>
              </w:rPr>
            </w:pPr>
          </w:p>
        </w:tc>
      </w:tr>
      <w:tr w:rsidR="00661384" w:rsidRPr="007C32A5" w14:paraId="296A03E4"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3DD" w14:textId="77777777" w:rsidR="00661384" w:rsidRDefault="00661384" w:rsidP="00084E59">
            <w:pPr>
              <w:spacing w:before="80" w:after="80"/>
              <w:jc w:val="center"/>
              <w:rPr>
                <w:rFonts w:cstheme="minorHAnsi"/>
                <w:b/>
                <w:sz w:val="24"/>
                <w:szCs w:val="24"/>
              </w:rPr>
            </w:pPr>
            <w:r w:rsidRPr="00084FFD">
              <w:rPr>
                <w:rFonts w:cstheme="minorHAnsi"/>
                <w:b/>
                <w:sz w:val="24"/>
                <w:szCs w:val="24"/>
              </w:rPr>
              <w:t>?</w:t>
            </w:r>
          </w:p>
          <w:p w14:paraId="296A03DE" w14:textId="77777777" w:rsidR="00661384" w:rsidRPr="007C32A5" w:rsidRDefault="00661384" w:rsidP="00084E59">
            <w:pPr>
              <w:spacing w:before="80" w:after="80"/>
              <w:jc w:val="center"/>
              <w:rPr>
                <w:rFonts w:cstheme="minorHAnsi"/>
                <w:sz w:val="18"/>
                <w:szCs w:val="18"/>
              </w:rPr>
            </w:pPr>
            <w:r w:rsidRPr="00BB2E15">
              <w:rPr>
                <w:rFonts w:cstheme="minorHAnsi"/>
                <w:b/>
                <w:sz w:val="12"/>
                <w:szCs w:val="24"/>
              </w:rPr>
              <w:t>ALL</w:t>
            </w:r>
          </w:p>
        </w:tc>
        <w:tc>
          <w:tcPr>
            <w:tcW w:w="7513" w:type="dxa"/>
            <w:tcBorders>
              <w:bottom w:val="single" w:sz="4" w:space="0" w:color="44546A" w:themeColor="text2"/>
            </w:tcBorders>
            <w:vAlign w:val="center"/>
          </w:tcPr>
          <w:p w14:paraId="296A03DF" w14:textId="77777777" w:rsidR="00661384" w:rsidRPr="007B1C79" w:rsidRDefault="00661384" w:rsidP="00084E59">
            <w:pPr>
              <w:spacing w:before="80" w:after="80" w:line="276" w:lineRule="auto"/>
              <w:rPr>
                <w:b/>
                <w:sz w:val="19"/>
                <w:szCs w:val="19"/>
              </w:rPr>
            </w:pPr>
            <w:r w:rsidRPr="007B1C79">
              <w:rPr>
                <w:b/>
                <w:sz w:val="19"/>
                <w:szCs w:val="19"/>
              </w:rPr>
              <w:t xml:space="preserve">When would you use a </w:t>
            </w:r>
            <w:proofErr w:type="spellStart"/>
            <w:r w:rsidRPr="007B1C79">
              <w:rPr>
                <w:b/>
                <w:sz w:val="19"/>
                <w:szCs w:val="19"/>
              </w:rPr>
              <w:t>soleboard</w:t>
            </w:r>
            <w:proofErr w:type="spellEnd"/>
            <w:r w:rsidRPr="007B1C79">
              <w:rPr>
                <w:b/>
                <w:sz w:val="19"/>
                <w:szCs w:val="19"/>
              </w:rPr>
              <w:t>?</w:t>
            </w:r>
          </w:p>
          <w:p w14:paraId="296A03E0"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 xml:space="preserve">When ground conditions require the weight of the scaffold to be evenly distributed </w:t>
            </w:r>
          </w:p>
        </w:tc>
        <w:tc>
          <w:tcPr>
            <w:tcW w:w="649" w:type="dxa"/>
            <w:tcBorders>
              <w:bottom w:val="single" w:sz="4" w:space="0" w:color="44546A" w:themeColor="text2"/>
            </w:tcBorders>
            <w:vAlign w:val="center"/>
          </w:tcPr>
          <w:p w14:paraId="296A03E1"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tcBorders>
            <w:vAlign w:val="center"/>
          </w:tcPr>
          <w:p w14:paraId="296A03E2"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6A03E3" w14:textId="77777777" w:rsidR="00661384" w:rsidRPr="007C32A5" w:rsidRDefault="00661384" w:rsidP="00084E59">
            <w:pPr>
              <w:spacing w:before="80" w:after="80"/>
              <w:jc w:val="center"/>
              <w:rPr>
                <w:rFonts w:cstheme="minorHAnsi"/>
                <w:sz w:val="18"/>
                <w:szCs w:val="18"/>
              </w:rPr>
            </w:pPr>
          </w:p>
        </w:tc>
      </w:tr>
      <w:tr w:rsidR="00661384" w:rsidRPr="007C32A5" w14:paraId="296A03EC"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3E5" w14:textId="77777777" w:rsidR="00661384" w:rsidRDefault="00661384" w:rsidP="00084E59">
            <w:pPr>
              <w:spacing w:before="80" w:after="80"/>
              <w:jc w:val="center"/>
              <w:rPr>
                <w:rFonts w:cstheme="minorHAnsi"/>
                <w:b/>
                <w:sz w:val="24"/>
                <w:szCs w:val="24"/>
              </w:rPr>
            </w:pPr>
            <w:r>
              <w:rPr>
                <w:rFonts w:cstheme="minorHAnsi"/>
                <w:b/>
                <w:sz w:val="24"/>
                <w:szCs w:val="24"/>
              </w:rPr>
              <w:t>?</w:t>
            </w:r>
          </w:p>
          <w:p w14:paraId="296A03E6" w14:textId="77777777" w:rsidR="00661384" w:rsidRPr="00084FFD" w:rsidRDefault="00661384" w:rsidP="00084E59">
            <w:pPr>
              <w:spacing w:before="80" w:after="80"/>
              <w:jc w:val="center"/>
              <w:rPr>
                <w:rFonts w:cstheme="minorHAnsi"/>
                <w:b/>
                <w:sz w:val="24"/>
                <w:szCs w:val="24"/>
              </w:rPr>
            </w:pPr>
            <w:r w:rsidRPr="00DC78FC">
              <w:rPr>
                <w:rFonts w:cstheme="minorHAnsi"/>
                <w:b/>
                <w:sz w:val="12"/>
                <w:szCs w:val="24"/>
              </w:rPr>
              <w:t>ALL</w:t>
            </w:r>
          </w:p>
        </w:tc>
        <w:tc>
          <w:tcPr>
            <w:tcW w:w="7513" w:type="dxa"/>
            <w:tcBorders>
              <w:bottom w:val="single" w:sz="4" w:space="0" w:color="44546A" w:themeColor="text2"/>
            </w:tcBorders>
            <w:vAlign w:val="center"/>
          </w:tcPr>
          <w:p w14:paraId="296A03E7" w14:textId="77777777" w:rsidR="00661384" w:rsidRPr="007B1C79" w:rsidRDefault="00661384" w:rsidP="00084E59">
            <w:pPr>
              <w:spacing w:before="80" w:after="80" w:line="276" w:lineRule="auto"/>
              <w:rPr>
                <w:b/>
                <w:sz w:val="19"/>
                <w:szCs w:val="19"/>
              </w:rPr>
            </w:pPr>
            <w:r w:rsidRPr="007B1C79">
              <w:rPr>
                <w:b/>
                <w:sz w:val="19"/>
                <w:szCs w:val="19"/>
              </w:rPr>
              <w:t>List 3 ways to ensure the stability of the scaffold</w:t>
            </w:r>
          </w:p>
          <w:p w14:paraId="296A03E8"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Tying the scaffold to a supporting structure, increasing the dead load by securely attaching counterweights near the base, adding bays to increase the base dimension</w:t>
            </w:r>
          </w:p>
        </w:tc>
        <w:tc>
          <w:tcPr>
            <w:tcW w:w="649" w:type="dxa"/>
            <w:tcBorders>
              <w:bottom w:val="single" w:sz="4" w:space="0" w:color="44546A" w:themeColor="text2"/>
            </w:tcBorders>
            <w:vAlign w:val="center"/>
          </w:tcPr>
          <w:p w14:paraId="296A03E9"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tcBorders>
            <w:vAlign w:val="center"/>
          </w:tcPr>
          <w:p w14:paraId="296A03EA"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6A03EB" w14:textId="77777777" w:rsidR="00661384" w:rsidRPr="007C32A5" w:rsidRDefault="00661384" w:rsidP="00084E59">
            <w:pPr>
              <w:spacing w:before="80" w:after="80"/>
              <w:jc w:val="center"/>
              <w:rPr>
                <w:rFonts w:cstheme="minorHAnsi"/>
                <w:sz w:val="18"/>
                <w:szCs w:val="18"/>
              </w:rPr>
            </w:pPr>
          </w:p>
        </w:tc>
      </w:tr>
      <w:tr w:rsidR="00661384" w:rsidRPr="007C32A5" w14:paraId="296A03F4" w14:textId="77777777" w:rsidTr="00084E59">
        <w:tc>
          <w:tcPr>
            <w:tcW w:w="817" w:type="dxa"/>
            <w:tcBorders>
              <w:left w:val="single" w:sz="4" w:space="0" w:color="44546A" w:themeColor="text2"/>
            </w:tcBorders>
            <w:shd w:val="clear" w:color="auto" w:fill="C5C2C2" w:themeFill="background2" w:themeFillShade="D9"/>
            <w:vAlign w:val="center"/>
          </w:tcPr>
          <w:p w14:paraId="296A03ED" w14:textId="77777777" w:rsidR="00661384" w:rsidRDefault="00661384" w:rsidP="00084E59">
            <w:pPr>
              <w:spacing w:before="80" w:after="80"/>
              <w:jc w:val="center"/>
              <w:rPr>
                <w:rFonts w:cstheme="minorHAnsi"/>
                <w:b/>
                <w:sz w:val="24"/>
                <w:szCs w:val="24"/>
              </w:rPr>
            </w:pPr>
            <w:r w:rsidRPr="00084FFD">
              <w:rPr>
                <w:rFonts w:cstheme="minorHAnsi"/>
                <w:b/>
                <w:sz w:val="24"/>
                <w:szCs w:val="24"/>
              </w:rPr>
              <w:t>?</w:t>
            </w:r>
          </w:p>
          <w:p w14:paraId="296A03EE" w14:textId="77777777" w:rsidR="00661384" w:rsidRPr="00BB2E15" w:rsidRDefault="00661384" w:rsidP="00084E59">
            <w:pPr>
              <w:spacing w:before="80" w:after="80"/>
              <w:jc w:val="center"/>
              <w:rPr>
                <w:rFonts w:cstheme="minorHAnsi"/>
                <w:noProof/>
                <w:sz w:val="12"/>
                <w:szCs w:val="52"/>
                <w:lang w:eastAsia="en-AU"/>
              </w:rPr>
            </w:pPr>
            <w:r>
              <w:rPr>
                <w:rFonts w:cstheme="minorHAnsi"/>
                <w:b/>
                <w:sz w:val="12"/>
                <w:szCs w:val="24"/>
              </w:rPr>
              <w:t>ALL</w:t>
            </w:r>
          </w:p>
        </w:tc>
        <w:tc>
          <w:tcPr>
            <w:tcW w:w="7513" w:type="dxa"/>
            <w:vAlign w:val="center"/>
          </w:tcPr>
          <w:p w14:paraId="296A03EF" w14:textId="77777777" w:rsidR="00661384" w:rsidRPr="007B1C79" w:rsidRDefault="00661384" w:rsidP="00084E59">
            <w:pPr>
              <w:spacing w:before="80" w:after="80" w:line="276" w:lineRule="auto"/>
              <w:rPr>
                <w:b/>
                <w:sz w:val="19"/>
                <w:szCs w:val="19"/>
              </w:rPr>
            </w:pPr>
            <w:r w:rsidRPr="007B1C79">
              <w:rPr>
                <w:b/>
                <w:sz w:val="19"/>
                <w:szCs w:val="19"/>
              </w:rPr>
              <w:t>Identify 4 hazards that must be considered when planning to erect a scaffold</w:t>
            </w:r>
          </w:p>
          <w:p w14:paraId="296A03F0"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Overhead power lines, underground services, uneven/unsuitable soil, other personnel, surrounding buildings, hazardous materials</w:t>
            </w:r>
          </w:p>
        </w:tc>
        <w:tc>
          <w:tcPr>
            <w:tcW w:w="649" w:type="dxa"/>
            <w:vAlign w:val="center"/>
          </w:tcPr>
          <w:p w14:paraId="296A03F1"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3F2"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3F3" w14:textId="77777777" w:rsidR="00661384" w:rsidRPr="007C32A5" w:rsidRDefault="00661384" w:rsidP="00084E59">
            <w:pPr>
              <w:spacing w:before="80" w:after="80"/>
              <w:jc w:val="center"/>
              <w:rPr>
                <w:rFonts w:cstheme="minorHAnsi"/>
                <w:sz w:val="18"/>
                <w:szCs w:val="18"/>
              </w:rPr>
            </w:pPr>
          </w:p>
        </w:tc>
      </w:tr>
      <w:tr w:rsidR="00661384" w:rsidRPr="007C32A5" w14:paraId="296A03FC" w14:textId="77777777" w:rsidTr="00084E59">
        <w:trPr>
          <w:trHeight w:val="648"/>
        </w:trPr>
        <w:tc>
          <w:tcPr>
            <w:tcW w:w="817" w:type="dxa"/>
            <w:tcBorders>
              <w:left w:val="single" w:sz="4" w:space="0" w:color="44546A" w:themeColor="text2"/>
            </w:tcBorders>
            <w:shd w:val="clear" w:color="auto" w:fill="C5C2C2" w:themeFill="background2" w:themeFillShade="D9"/>
            <w:vAlign w:val="center"/>
          </w:tcPr>
          <w:p w14:paraId="296A03F5" w14:textId="77777777" w:rsidR="00661384" w:rsidRDefault="00661384" w:rsidP="00084E59">
            <w:pPr>
              <w:spacing w:before="80" w:after="80"/>
              <w:jc w:val="center"/>
              <w:rPr>
                <w:rFonts w:cstheme="minorHAnsi"/>
                <w:b/>
                <w:sz w:val="24"/>
                <w:szCs w:val="24"/>
              </w:rPr>
            </w:pPr>
            <w:r w:rsidRPr="00084FFD">
              <w:rPr>
                <w:rFonts w:cstheme="minorHAnsi"/>
                <w:b/>
                <w:sz w:val="24"/>
                <w:szCs w:val="24"/>
              </w:rPr>
              <w:t>?</w:t>
            </w:r>
          </w:p>
          <w:p w14:paraId="296A03F6" w14:textId="77777777" w:rsidR="00661384" w:rsidRPr="00BB2E15" w:rsidRDefault="00661384" w:rsidP="00084E59">
            <w:pPr>
              <w:spacing w:before="80" w:after="80"/>
              <w:jc w:val="center"/>
              <w:rPr>
                <w:rFonts w:cstheme="minorHAnsi"/>
                <w:noProof/>
                <w:sz w:val="12"/>
                <w:szCs w:val="52"/>
                <w:lang w:eastAsia="en-AU"/>
              </w:rPr>
            </w:pPr>
            <w:r>
              <w:rPr>
                <w:rFonts w:cstheme="minorHAnsi"/>
                <w:b/>
                <w:sz w:val="12"/>
                <w:szCs w:val="24"/>
              </w:rPr>
              <w:t>ALL</w:t>
            </w:r>
          </w:p>
        </w:tc>
        <w:tc>
          <w:tcPr>
            <w:tcW w:w="7513" w:type="dxa"/>
            <w:vAlign w:val="center"/>
          </w:tcPr>
          <w:p w14:paraId="296A03F7" w14:textId="77777777" w:rsidR="00661384" w:rsidRPr="007B1C79" w:rsidRDefault="00661384" w:rsidP="00084E59">
            <w:pPr>
              <w:spacing w:before="80" w:after="80" w:line="276" w:lineRule="auto"/>
              <w:rPr>
                <w:b/>
                <w:sz w:val="19"/>
                <w:szCs w:val="19"/>
              </w:rPr>
            </w:pPr>
            <w:r w:rsidRPr="007B1C79">
              <w:rPr>
                <w:b/>
                <w:sz w:val="19"/>
                <w:szCs w:val="19"/>
              </w:rPr>
              <w:t>List 4 different types of scaffold</w:t>
            </w:r>
          </w:p>
          <w:p w14:paraId="296A03F8"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Mobile scaffold, modular/frame scaffold, tower scaffold, birdcage scaffold, single pole scaffold, suspended or swing stage scaffold, hung scaffold, cantilever scaffold</w:t>
            </w:r>
          </w:p>
        </w:tc>
        <w:tc>
          <w:tcPr>
            <w:tcW w:w="649" w:type="dxa"/>
            <w:vAlign w:val="center"/>
          </w:tcPr>
          <w:p w14:paraId="296A03F9"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3FA"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3FB" w14:textId="77777777" w:rsidR="00661384" w:rsidRPr="007C32A5" w:rsidRDefault="00661384" w:rsidP="00084E59">
            <w:pPr>
              <w:spacing w:before="80" w:after="80"/>
              <w:jc w:val="center"/>
              <w:rPr>
                <w:rFonts w:cstheme="minorHAnsi"/>
                <w:sz w:val="18"/>
                <w:szCs w:val="18"/>
              </w:rPr>
            </w:pPr>
          </w:p>
        </w:tc>
      </w:tr>
      <w:tr w:rsidR="00661384" w:rsidRPr="007C32A5" w14:paraId="296A0404" w14:textId="77777777" w:rsidTr="00084E59">
        <w:trPr>
          <w:trHeight w:val="648"/>
        </w:trPr>
        <w:tc>
          <w:tcPr>
            <w:tcW w:w="817" w:type="dxa"/>
            <w:tcBorders>
              <w:left w:val="single" w:sz="4" w:space="0" w:color="44546A" w:themeColor="text2"/>
            </w:tcBorders>
            <w:shd w:val="clear" w:color="auto" w:fill="C5C2C2" w:themeFill="background2" w:themeFillShade="D9"/>
            <w:vAlign w:val="center"/>
          </w:tcPr>
          <w:p w14:paraId="296A03FD" w14:textId="77777777" w:rsidR="00661384" w:rsidRDefault="00661384" w:rsidP="00084E59">
            <w:pPr>
              <w:spacing w:before="80" w:after="80"/>
              <w:jc w:val="center"/>
              <w:rPr>
                <w:rFonts w:cstheme="minorHAnsi"/>
                <w:b/>
                <w:sz w:val="24"/>
                <w:szCs w:val="24"/>
              </w:rPr>
            </w:pPr>
            <w:r w:rsidRPr="00084FFD">
              <w:rPr>
                <w:rFonts w:cstheme="minorHAnsi"/>
                <w:b/>
                <w:sz w:val="24"/>
                <w:szCs w:val="24"/>
              </w:rPr>
              <w:t>?</w:t>
            </w:r>
          </w:p>
          <w:p w14:paraId="296A03FE" w14:textId="77777777" w:rsidR="00661384" w:rsidRPr="00BB2E15" w:rsidRDefault="00661384" w:rsidP="00084E59">
            <w:pPr>
              <w:spacing w:before="80" w:after="80"/>
              <w:jc w:val="center"/>
              <w:rPr>
                <w:rFonts w:cstheme="minorHAnsi"/>
                <w:noProof/>
                <w:sz w:val="12"/>
                <w:szCs w:val="52"/>
                <w:lang w:eastAsia="en-AU"/>
              </w:rPr>
            </w:pPr>
            <w:r>
              <w:rPr>
                <w:rFonts w:cstheme="minorHAnsi"/>
                <w:b/>
                <w:sz w:val="12"/>
                <w:szCs w:val="24"/>
              </w:rPr>
              <w:t>ALL</w:t>
            </w:r>
          </w:p>
        </w:tc>
        <w:tc>
          <w:tcPr>
            <w:tcW w:w="7513" w:type="dxa"/>
            <w:vAlign w:val="center"/>
          </w:tcPr>
          <w:p w14:paraId="296A03FF" w14:textId="77777777" w:rsidR="00661384" w:rsidRPr="007B1C79" w:rsidRDefault="00661384" w:rsidP="00084E59">
            <w:pPr>
              <w:spacing w:before="80" w:after="80" w:line="276" w:lineRule="auto"/>
              <w:rPr>
                <w:b/>
                <w:sz w:val="19"/>
                <w:szCs w:val="19"/>
              </w:rPr>
            </w:pPr>
            <w:r w:rsidRPr="007B1C79">
              <w:rPr>
                <w:b/>
                <w:sz w:val="19"/>
                <w:szCs w:val="19"/>
              </w:rPr>
              <w:t>Before you use any scaffolding equipment or tools, list 3 things must you check beforehand?</w:t>
            </w:r>
          </w:p>
          <w:p w14:paraId="296A0400" w14:textId="77777777" w:rsidR="00661384" w:rsidRPr="00AE308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 xml:space="preserve">All equipment is corrosion free, scaffold tubes and planks are not twisted, dented or warped, all electrical equipment is tested and tagged </w:t>
            </w:r>
          </w:p>
        </w:tc>
        <w:tc>
          <w:tcPr>
            <w:tcW w:w="649" w:type="dxa"/>
            <w:vAlign w:val="center"/>
          </w:tcPr>
          <w:p w14:paraId="296A0401"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02"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03" w14:textId="77777777" w:rsidR="00661384" w:rsidRPr="007C32A5" w:rsidRDefault="00661384" w:rsidP="00084E59">
            <w:pPr>
              <w:spacing w:before="80" w:after="80"/>
              <w:jc w:val="center"/>
              <w:rPr>
                <w:rFonts w:cstheme="minorHAnsi"/>
                <w:sz w:val="18"/>
                <w:szCs w:val="18"/>
              </w:rPr>
            </w:pPr>
          </w:p>
        </w:tc>
      </w:tr>
      <w:tr w:rsidR="00661384" w:rsidRPr="007C32A5" w14:paraId="296A040C" w14:textId="77777777" w:rsidTr="00084E59">
        <w:trPr>
          <w:trHeight w:val="648"/>
        </w:trPr>
        <w:tc>
          <w:tcPr>
            <w:tcW w:w="817" w:type="dxa"/>
            <w:tcBorders>
              <w:left w:val="single" w:sz="4" w:space="0" w:color="44546A" w:themeColor="text2"/>
            </w:tcBorders>
            <w:shd w:val="clear" w:color="auto" w:fill="C5C2C2" w:themeFill="background2" w:themeFillShade="D9"/>
            <w:vAlign w:val="center"/>
          </w:tcPr>
          <w:p w14:paraId="296A0405" w14:textId="77777777" w:rsidR="00661384" w:rsidRDefault="00661384" w:rsidP="00084E59">
            <w:pPr>
              <w:spacing w:before="80" w:after="80"/>
              <w:jc w:val="center"/>
              <w:rPr>
                <w:rFonts w:cstheme="minorHAnsi"/>
                <w:b/>
                <w:sz w:val="24"/>
                <w:szCs w:val="24"/>
              </w:rPr>
            </w:pPr>
            <w:r w:rsidRPr="00084FFD">
              <w:rPr>
                <w:rFonts w:cstheme="minorHAnsi"/>
                <w:b/>
                <w:sz w:val="24"/>
                <w:szCs w:val="24"/>
              </w:rPr>
              <w:t>?</w:t>
            </w:r>
          </w:p>
          <w:p w14:paraId="296A0406" w14:textId="77777777" w:rsidR="00661384" w:rsidRPr="00084FFD" w:rsidRDefault="00661384" w:rsidP="00084E59">
            <w:pPr>
              <w:spacing w:before="80" w:after="80"/>
              <w:jc w:val="center"/>
              <w:rPr>
                <w:rFonts w:cstheme="minorHAnsi"/>
                <w:b/>
                <w:sz w:val="24"/>
                <w:szCs w:val="24"/>
              </w:rPr>
            </w:pPr>
            <w:r>
              <w:rPr>
                <w:rFonts w:cstheme="minorHAnsi"/>
                <w:b/>
                <w:sz w:val="12"/>
                <w:szCs w:val="24"/>
              </w:rPr>
              <w:t>ADV SCAFF</w:t>
            </w:r>
          </w:p>
        </w:tc>
        <w:tc>
          <w:tcPr>
            <w:tcW w:w="7513" w:type="dxa"/>
            <w:vAlign w:val="center"/>
          </w:tcPr>
          <w:p w14:paraId="296A0407" w14:textId="77777777" w:rsidR="00661384" w:rsidRPr="007B1C79" w:rsidRDefault="00661384" w:rsidP="00084E59">
            <w:pPr>
              <w:spacing w:before="80" w:after="80" w:line="276" w:lineRule="auto"/>
              <w:rPr>
                <w:b/>
                <w:sz w:val="19"/>
                <w:szCs w:val="19"/>
              </w:rPr>
            </w:pPr>
            <w:r w:rsidRPr="007B1C79">
              <w:rPr>
                <w:b/>
                <w:sz w:val="19"/>
                <w:szCs w:val="19"/>
              </w:rPr>
              <w:t>Would you use open-ended hook-rods to construct a hung scaffold?</w:t>
            </w:r>
          </w:p>
          <w:p w14:paraId="296A0408"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No</w:t>
            </w:r>
          </w:p>
        </w:tc>
        <w:tc>
          <w:tcPr>
            <w:tcW w:w="649" w:type="dxa"/>
            <w:vAlign w:val="center"/>
          </w:tcPr>
          <w:p w14:paraId="296A0409"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0A"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0B" w14:textId="77777777" w:rsidR="00661384" w:rsidRPr="007C32A5" w:rsidRDefault="00661384" w:rsidP="00084E59">
            <w:pPr>
              <w:spacing w:before="80" w:after="80"/>
              <w:jc w:val="center"/>
              <w:rPr>
                <w:rFonts w:cstheme="minorHAnsi"/>
                <w:sz w:val="18"/>
                <w:szCs w:val="18"/>
              </w:rPr>
            </w:pPr>
          </w:p>
        </w:tc>
      </w:tr>
      <w:tr w:rsidR="00661384" w:rsidRPr="007C32A5" w14:paraId="296A0414" w14:textId="77777777" w:rsidTr="00084E59">
        <w:trPr>
          <w:trHeight w:val="648"/>
        </w:trPr>
        <w:tc>
          <w:tcPr>
            <w:tcW w:w="817" w:type="dxa"/>
            <w:tcBorders>
              <w:left w:val="single" w:sz="4" w:space="0" w:color="44546A" w:themeColor="text2"/>
            </w:tcBorders>
            <w:shd w:val="clear" w:color="auto" w:fill="C5C2C2" w:themeFill="background2" w:themeFillShade="D9"/>
            <w:vAlign w:val="center"/>
          </w:tcPr>
          <w:p w14:paraId="296A040D" w14:textId="77777777" w:rsidR="00661384" w:rsidRDefault="00661384" w:rsidP="00084E59">
            <w:pPr>
              <w:spacing w:before="80" w:after="80"/>
              <w:jc w:val="center"/>
              <w:rPr>
                <w:rFonts w:cstheme="minorHAnsi"/>
                <w:b/>
                <w:sz w:val="24"/>
                <w:szCs w:val="24"/>
              </w:rPr>
            </w:pPr>
            <w:r w:rsidRPr="00084FFD">
              <w:rPr>
                <w:rFonts w:cstheme="minorHAnsi"/>
                <w:b/>
                <w:sz w:val="24"/>
                <w:szCs w:val="24"/>
              </w:rPr>
              <w:t>?</w:t>
            </w:r>
          </w:p>
          <w:p w14:paraId="296A040E" w14:textId="77777777" w:rsidR="00661384" w:rsidRPr="00084FFD" w:rsidRDefault="00661384" w:rsidP="00084E59">
            <w:pPr>
              <w:spacing w:before="80" w:after="80"/>
              <w:jc w:val="center"/>
              <w:rPr>
                <w:rFonts w:cstheme="minorHAnsi"/>
                <w:b/>
                <w:sz w:val="24"/>
                <w:szCs w:val="24"/>
              </w:rPr>
            </w:pPr>
            <w:r>
              <w:rPr>
                <w:rFonts w:cstheme="minorHAnsi"/>
                <w:b/>
                <w:sz w:val="12"/>
                <w:szCs w:val="24"/>
              </w:rPr>
              <w:t>ADV SCAFF</w:t>
            </w:r>
          </w:p>
        </w:tc>
        <w:tc>
          <w:tcPr>
            <w:tcW w:w="7513" w:type="dxa"/>
            <w:vAlign w:val="center"/>
          </w:tcPr>
          <w:p w14:paraId="296A040F" w14:textId="77777777" w:rsidR="00661384" w:rsidRPr="007B1C79" w:rsidRDefault="00661384" w:rsidP="00084E59">
            <w:pPr>
              <w:spacing w:before="80" w:after="80" w:line="276" w:lineRule="auto"/>
              <w:rPr>
                <w:b/>
                <w:sz w:val="19"/>
                <w:szCs w:val="19"/>
              </w:rPr>
            </w:pPr>
            <w:r w:rsidRPr="007B1C79">
              <w:rPr>
                <w:b/>
                <w:sz w:val="19"/>
                <w:szCs w:val="19"/>
              </w:rPr>
              <w:t>What type of scaffolding hoist must be fitted with a load limiting device?</w:t>
            </w:r>
          </w:p>
          <w:p w14:paraId="296A0410"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An electrically powered scaffolding hoist</w:t>
            </w:r>
          </w:p>
        </w:tc>
        <w:tc>
          <w:tcPr>
            <w:tcW w:w="649" w:type="dxa"/>
            <w:vAlign w:val="center"/>
          </w:tcPr>
          <w:p w14:paraId="296A0411"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12"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13" w14:textId="77777777" w:rsidR="00661384" w:rsidRPr="007C32A5" w:rsidRDefault="00661384" w:rsidP="00084E59">
            <w:pPr>
              <w:spacing w:before="80" w:after="80"/>
              <w:jc w:val="center"/>
              <w:rPr>
                <w:rFonts w:cstheme="minorHAnsi"/>
                <w:sz w:val="18"/>
                <w:szCs w:val="18"/>
              </w:rPr>
            </w:pPr>
          </w:p>
        </w:tc>
      </w:tr>
      <w:tr w:rsidR="00CD3BA7" w:rsidRPr="007C32A5" w14:paraId="296A041A" w14:textId="77777777" w:rsidTr="00084E59">
        <w:trPr>
          <w:trHeight w:val="648"/>
        </w:trPr>
        <w:tc>
          <w:tcPr>
            <w:tcW w:w="817" w:type="dxa"/>
            <w:tcBorders>
              <w:left w:val="single" w:sz="4" w:space="0" w:color="44546A" w:themeColor="text2"/>
            </w:tcBorders>
            <w:shd w:val="clear" w:color="auto" w:fill="C5C2C2" w:themeFill="background2" w:themeFillShade="D9"/>
            <w:vAlign w:val="center"/>
          </w:tcPr>
          <w:p w14:paraId="296A0415" w14:textId="77777777" w:rsidR="00CD3BA7" w:rsidRPr="00CD3BA7" w:rsidRDefault="00CD3BA7" w:rsidP="00084E59">
            <w:pPr>
              <w:spacing w:before="80" w:after="80"/>
              <w:jc w:val="center"/>
              <w:rPr>
                <w:rFonts w:cstheme="minorHAnsi"/>
                <w:b/>
                <w:sz w:val="52"/>
                <w:szCs w:val="52"/>
              </w:rPr>
            </w:pPr>
          </w:p>
        </w:tc>
        <w:tc>
          <w:tcPr>
            <w:tcW w:w="7513" w:type="dxa"/>
            <w:vAlign w:val="center"/>
          </w:tcPr>
          <w:p w14:paraId="296A0416" w14:textId="77777777" w:rsidR="00CD3BA7" w:rsidRPr="007B1C79" w:rsidRDefault="00CD3BA7" w:rsidP="00084E59">
            <w:pPr>
              <w:spacing w:before="80" w:after="80" w:line="276" w:lineRule="auto"/>
              <w:rPr>
                <w:b/>
                <w:sz w:val="19"/>
                <w:szCs w:val="19"/>
              </w:rPr>
            </w:pPr>
          </w:p>
        </w:tc>
        <w:tc>
          <w:tcPr>
            <w:tcW w:w="649" w:type="dxa"/>
            <w:vAlign w:val="center"/>
          </w:tcPr>
          <w:p w14:paraId="296A0417" w14:textId="77777777" w:rsidR="00CD3BA7" w:rsidRPr="007C32A5" w:rsidRDefault="00CD3BA7" w:rsidP="00084E59">
            <w:pPr>
              <w:spacing w:before="80" w:after="80"/>
              <w:jc w:val="center"/>
              <w:rPr>
                <w:rFonts w:cstheme="minorHAnsi"/>
                <w:sz w:val="18"/>
                <w:szCs w:val="18"/>
              </w:rPr>
            </w:pPr>
          </w:p>
        </w:tc>
        <w:tc>
          <w:tcPr>
            <w:tcW w:w="650" w:type="dxa"/>
            <w:vAlign w:val="center"/>
          </w:tcPr>
          <w:p w14:paraId="296A0418" w14:textId="77777777" w:rsidR="00CD3BA7" w:rsidRPr="007C32A5" w:rsidRDefault="00CD3BA7"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19" w14:textId="77777777" w:rsidR="00CD3BA7" w:rsidRPr="007C32A5" w:rsidRDefault="00CD3BA7" w:rsidP="00084E59">
            <w:pPr>
              <w:spacing w:before="80" w:after="80"/>
              <w:jc w:val="center"/>
              <w:rPr>
                <w:rFonts w:cstheme="minorHAnsi"/>
                <w:sz w:val="18"/>
                <w:szCs w:val="18"/>
              </w:rPr>
            </w:pPr>
          </w:p>
        </w:tc>
      </w:tr>
      <w:tr w:rsidR="00CD3BA7" w:rsidRPr="007C32A5" w14:paraId="296A0420" w14:textId="77777777" w:rsidTr="00084E59">
        <w:trPr>
          <w:trHeight w:val="648"/>
        </w:trPr>
        <w:tc>
          <w:tcPr>
            <w:tcW w:w="817" w:type="dxa"/>
            <w:tcBorders>
              <w:left w:val="single" w:sz="4" w:space="0" w:color="44546A" w:themeColor="text2"/>
            </w:tcBorders>
            <w:shd w:val="clear" w:color="auto" w:fill="C5C2C2" w:themeFill="background2" w:themeFillShade="D9"/>
            <w:vAlign w:val="center"/>
          </w:tcPr>
          <w:p w14:paraId="296A041B" w14:textId="77777777" w:rsidR="00CD3BA7" w:rsidRPr="00CD3BA7" w:rsidRDefault="00CD3BA7" w:rsidP="00084E59">
            <w:pPr>
              <w:spacing w:before="80" w:after="80"/>
              <w:jc w:val="center"/>
              <w:rPr>
                <w:rFonts w:cstheme="minorHAnsi"/>
                <w:b/>
                <w:sz w:val="52"/>
                <w:szCs w:val="52"/>
              </w:rPr>
            </w:pPr>
          </w:p>
        </w:tc>
        <w:tc>
          <w:tcPr>
            <w:tcW w:w="7513" w:type="dxa"/>
            <w:vAlign w:val="center"/>
          </w:tcPr>
          <w:p w14:paraId="296A041C" w14:textId="77777777" w:rsidR="00CD3BA7" w:rsidRPr="007B1C79" w:rsidRDefault="00CD3BA7" w:rsidP="00084E59">
            <w:pPr>
              <w:spacing w:before="80" w:after="80" w:line="276" w:lineRule="auto"/>
              <w:rPr>
                <w:b/>
                <w:sz w:val="19"/>
                <w:szCs w:val="19"/>
              </w:rPr>
            </w:pPr>
          </w:p>
        </w:tc>
        <w:tc>
          <w:tcPr>
            <w:tcW w:w="649" w:type="dxa"/>
            <w:vAlign w:val="center"/>
          </w:tcPr>
          <w:p w14:paraId="296A041D" w14:textId="77777777" w:rsidR="00CD3BA7" w:rsidRPr="007C32A5" w:rsidRDefault="00CD3BA7" w:rsidP="00084E59">
            <w:pPr>
              <w:spacing w:before="80" w:after="80"/>
              <w:jc w:val="center"/>
              <w:rPr>
                <w:rFonts w:cstheme="minorHAnsi"/>
                <w:sz w:val="18"/>
                <w:szCs w:val="18"/>
              </w:rPr>
            </w:pPr>
          </w:p>
        </w:tc>
        <w:tc>
          <w:tcPr>
            <w:tcW w:w="650" w:type="dxa"/>
            <w:vAlign w:val="center"/>
          </w:tcPr>
          <w:p w14:paraId="296A041E" w14:textId="77777777" w:rsidR="00CD3BA7" w:rsidRPr="007C32A5" w:rsidRDefault="00CD3BA7"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1F" w14:textId="77777777" w:rsidR="00CD3BA7" w:rsidRPr="007C32A5" w:rsidRDefault="00CD3BA7" w:rsidP="00084E59">
            <w:pPr>
              <w:spacing w:before="80" w:after="80"/>
              <w:jc w:val="center"/>
              <w:rPr>
                <w:rFonts w:cstheme="minorHAnsi"/>
                <w:sz w:val="18"/>
                <w:szCs w:val="18"/>
              </w:rPr>
            </w:pPr>
          </w:p>
        </w:tc>
      </w:tr>
    </w:tbl>
    <w:p w14:paraId="296A0421" w14:textId="77777777" w:rsidR="00CD3BA7" w:rsidRDefault="00CD3BA7">
      <w:r>
        <w:br w:type="page"/>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ayout w:type="fixed"/>
        <w:tblLook w:val="04A0" w:firstRow="1" w:lastRow="0" w:firstColumn="1" w:lastColumn="0" w:noHBand="0" w:noVBand="1"/>
      </w:tblPr>
      <w:tblGrid>
        <w:gridCol w:w="817"/>
        <w:gridCol w:w="7513"/>
        <w:gridCol w:w="649"/>
        <w:gridCol w:w="650"/>
        <w:gridCol w:w="650"/>
      </w:tblGrid>
      <w:tr w:rsidR="00661384" w:rsidRPr="00E10E8F" w14:paraId="296A0426" w14:textId="77777777" w:rsidTr="00084E59">
        <w:tc>
          <w:tcPr>
            <w:tcW w:w="8330" w:type="dxa"/>
            <w:gridSpan w:val="2"/>
            <w:tcBorders>
              <w:top w:val="nil"/>
              <w:left w:val="single" w:sz="4" w:space="0" w:color="44546A" w:themeColor="text2"/>
            </w:tcBorders>
            <w:shd w:val="clear" w:color="auto" w:fill="767171" w:themeFill="background2" w:themeFillShade="80"/>
            <w:vAlign w:val="center"/>
          </w:tcPr>
          <w:p w14:paraId="296A0422" w14:textId="77777777" w:rsidR="00661384" w:rsidRPr="008930EB" w:rsidRDefault="00661384" w:rsidP="00084E59">
            <w:pPr>
              <w:spacing w:before="80" w:after="80"/>
              <w:rPr>
                <w:rFonts w:cstheme="minorHAnsi"/>
                <w:b/>
                <w:color w:val="FFFFFF" w:themeColor="background1"/>
                <w:sz w:val="20"/>
                <w:szCs w:val="20"/>
              </w:rPr>
            </w:pPr>
            <w:r>
              <w:rPr>
                <w:rFonts w:cstheme="minorHAnsi"/>
                <w:b/>
                <w:color w:val="FFFFFF" w:themeColor="background1"/>
                <w:sz w:val="20"/>
                <w:szCs w:val="20"/>
              </w:rPr>
              <w:lastRenderedPageBreak/>
              <w:t>Erect and Dismantle Scaffold</w:t>
            </w:r>
          </w:p>
        </w:tc>
        <w:tc>
          <w:tcPr>
            <w:tcW w:w="649" w:type="dxa"/>
            <w:shd w:val="clear" w:color="auto" w:fill="767171" w:themeFill="background2" w:themeFillShade="80"/>
            <w:vAlign w:val="center"/>
          </w:tcPr>
          <w:p w14:paraId="296A0423" w14:textId="77777777" w:rsidR="00661384" w:rsidRPr="008930EB" w:rsidRDefault="00661384" w:rsidP="00084E5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296A0424" w14:textId="77777777" w:rsidR="00661384" w:rsidRPr="008930EB" w:rsidRDefault="00661384" w:rsidP="00084E5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96A0425" w14:textId="77777777" w:rsidR="00661384" w:rsidRPr="008930EB" w:rsidRDefault="00661384" w:rsidP="00084E5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661384" w:rsidRPr="007C32A5" w14:paraId="296A042E" w14:textId="77777777" w:rsidTr="00084E59">
        <w:tc>
          <w:tcPr>
            <w:tcW w:w="817" w:type="dxa"/>
            <w:tcBorders>
              <w:left w:val="single" w:sz="4" w:space="0" w:color="44546A" w:themeColor="text2"/>
            </w:tcBorders>
            <w:shd w:val="clear" w:color="auto" w:fill="C5C2C2" w:themeFill="background2" w:themeFillShade="D9"/>
            <w:vAlign w:val="center"/>
          </w:tcPr>
          <w:p w14:paraId="296A0427"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28" w14:textId="77777777" w:rsidR="00661384" w:rsidRDefault="00661384" w:rsidP="00084E59">
            <w:pPr>
              <w:spacing w:before="80" w:after="80"/>
              <w:jc w:val="center"/>
              <w:rPr>
                <w:rFonts w:cstheme="minorHAnsi"/>
                <w:noProof/>
                <w:sz w:val="24"/>
                <w:szCs w:val="52"/>
                <w:lang w:eastAsia="en-AU"/>
              </w:rPr>
            </w:pPr>
            <w:r>
              <w:rPr>
                <w:rFonts w:cstheme="minorHAnsi"/>
                <w:b/>
                <w:sz w:val="12"/>
                <w:szCs w:val="24"/>
              </w:rPr>
              <w:t>ALL</w:t>
            </w:r>
          </w:p>
        </w:tc>
        <w:tc>
          <w:tcPr>
            <w:tcW w:w="7513" w:type="dxa"/>
            <w:vAlign w:val="center"/>
          </w:tcPr>
          <w:p w14:paraId="296A0429" w14:textId="77777777" w:rsidR="00661384" w:rsidRPr="007B1C79" w:rsidRDefault="00661384" w:rsidP="00084E59">
            <w:pPr>
              <w:spacing w:before="80" w:after="80" w:line="276" w:lineRule="auto"/>
              <w:rPr>
                <w:b/>
                <w:sz w:val="19"/>
                <w:szCs w:val="19"/>
              </w:rPr>
            </w:pPr>
            <w:r w:rsidRPr="007B1C79">
              <w:rPr>
                <w:b/>
                <w:sz w:val="19"/>
                <w:szCs w:val="19"/>
              </w:rPr>
              <w:t>Identify 2 ways you can control the risk of falling objects</w:t>
            </w:r>
          </w:p>
          <w:p w14:paraId="296A042A" w14:textId="77777777" w:rsidR="00661384" w:rsidRPr="007B1C79" w:rsidRDefault="00661384" w:rsidP="00084E59">
            <w:pPr>
              <w:spacing w:before="80" w:after="80"/>
              <w:rPr>
                <w:rFonts w:cstheme="minorHAnsi"/>
                <w:b/>
                <w:bCs/>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Establish exclusion zones around scaffold, Use perimeter containment screening, never drop</w:t>
            </w:r>
          </w:p>
        </w:tc>
        <w:tc>
          <w:tcPr>
            <w:tcW w:w="649" w:type="dxa"/>
            <w:vAlign w:val="center"/>
          </w:tcPr>
          <w:p w14:paraId="296A042B"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2C"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2D" w14:textId="77777777" w:rsidR="00661384" w:rsidRPr="007C32A5" w:rsidRDefault="00661384" w:rsidP="00084E59">
            <w:pPr>
              <w:spacing w:before="80" w:after="80"/>
              <w:jc w:val="center"/>
              <w:rPr>
                <w:rFonts w:cstheme="minorHAnsi"/>
                <w:sz w:val="18"/>
                <w:szCs w:val="18"/>
              </w:rPr>
            </w:pPr>
          </w:p>
        </w:tc>
      </w:tr>
      <w:tr w:rsidR="00661384" w:rsidRPr="007C32A5" w14:paraId="296A0436" w14:textId="77777777" w:rsidTr="00084E59">
        <w:tc>
          <w:tcPr>
            <w:tcW w:w="817" w:type="dxa"/>
            <w:tcBorders>
              <w:left w:val="single" w:sz="4" w:space="0" w:color="44546A" w:themeColor="text2"/>
            </w:tcBorders>
            <w:shd w:val="clear" w:color="auto" w:fill="C5C2C2" w:themeFill="background2" w:themeFillShade="D9"/>
            <w:vAlign w:val="center"/>
          </w:tcPr>
          <w:p w14:paraId="296A042F"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30" w14:textId="77777777" w:rsidR="00661384" w:rsidRDefault="00661384" w:rsidP="00084E59">
            <w:pPr>
              <w:spacing w:before="80" w:after="80"/>
              <w:jc w:val="center"/>
              <w:rPr>
                <w:rFonts w:cstheme="minorHAnsi"/>
                <w:noProof/>
                <w:sz w:val="24"/>
                <w:szCs w:val="52"/>
                <w:lang w:eastAsia="en-AU"/>
              </w:rPr>
            </w:pPr>
            <w:r>
              <w:rPr>
                <w:rFonts w:cstheme="minorHAnsi"/>
                <w:b/>
                <w:sz w:val="12"/>
                <w:szCs w:val="24"/>
              </w:rPr>
              <w:t>ALL</w:t>
            </w:r>
          </w:p>
        </w:tc>
        <w:tc>
          <w:tcPr>
            <w:tcW w:w="7513" w:type="dxa"/>
            <w:vAlign w:val="center"/>
          </w:tcPr>
          <w:p w14:paraId="296A0431" w14:textId="77777777" w:rsidR="00661384" w:rsidRPr="007B1C79" w:rsidRDefault="00661384" w:rsidP="00084E59">
            <w:pPr>
              <w:spacing w:before="80" w:after="80" w:line="276" w:lineRule="auto"/>
              <w:rPr>
                <w:b/>
                <w:sz w:val="19"/>
                <w:szCs w:val="19"/>
              </w:rPr>
            </w:pPr>
            <w:r w:rsidRPr="007B1C79">
              <w:rPr>
                <w:b/>
                <w:sz w:val="19"/>
                <w:szCs w:val="19"/>
              </w:rPr>
              <w:t>Should you erect a scaffold in close proximity to water or nearby excavations?  Explain your answer?</w:t>
            </w:r>
          </w:p>
          <w:p w14:paraId="296A0432" w14:textId="77777777" w:rsidR="00661384" w:rsidRPr="007B1C79" w:rsidRDefault="00661384" w:rsidP="00084E59">
            <w:pPr>
              <w:spacing w:before="80" w:after="80" w:line="276" w:lineRule="auto"/>
              <w:rPr>
                <w:sz w:val="18"/>
                <w:szCs w:val="18"/>
              </w:rPr>
            </w:pPr>
            <w:r w:rsidRPr="007C32A5">
              <w:rPr>
                <w:sz w:val="18"/>
                <w:szCs w:val="18"/>
                <w:u w:val="single"/>
              </w:rPr>
              <w:t>Suggested answer</w:t>
            </w:r>
            <w:r>
              <w:rPr>
                <w:sz w:val="18"/>
                <w:szCs w:val="18"/>
                <w:u w:val="single"/>
              </w:rPr>
              <w:t>/s</w:t>
            </w:r>
            <w:r w:rsidRPr="007C32A5">
              <w:rPr>
                <w:sz w:val="18"/>
                <w:szCs w:val="18"/>
              </w:rPr>
              <w:t xml:space="preserve">: </w:t>
            </w:r>
            <w:r>
              <w:rPr>
                <w:sz w:val="18"/>
                <w:szCs w:val="18"/>
              </w:rPr>
              <w:t xml:space="preserve"> </w:t>
            </w:r>
            <w:r w:rsidRPr="007B1C79">
              <w:rPr>
                <w:sz w:val="18"/>
                <w:szCs w:val="18"/>
              </w:rPr>
              <w:t xml:space="preserve">No, water and nearby excavation may lead to soil subsidence and the collapse of the scaffold.  </w:t>
            </w:r>
          </w:p>
        </w:tc>
        <w:tc>
          <w:tcPr>
            <w:tcW w:w="649" w:type="dxa"/>
            <w:vAlign w:val="center"/>
          </w:tcPr>
          <w:p w14:paraId="296A0433"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34"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35" w14:textId="77777777" w:rsidR="00661384" w:rsidRPr="007C32A5" w:rsidRDefault="00661384" w:rsidP="00084E59">
            <w:pPr>
              <w:spacing w:before="80" w:after="80"/>
              <w:jc w:val="center"/>
              <w:rPr>
                <w:rFonts w:cstheme="minorHAnsi"/>
                <w:sz w:val="18"/>
                <w:szCs w:val="18"/>
              </w:rPr>
            </w:pPr>
          </w:p>
        </w:tc>
      </w:tr>
      <w:tr w:rsidR="00661384" w:rsidRPr="007C32A5" w14:paraId="296A043E" w14:textId="77777777" w:rsidTr="00084E59">
        <w:tc>
          <w:tcPr>
            <w:tcW w:w="817" w:type="dxa"/>
            <w:tcBorders>
              <w:left w:val="single" w:sz="4" w:space="0" w:color="44546A" w:themeColor="text2"/>
            </w:tcBorders>
            <w:shd w:val="clear" w:color="auto" w:fill="C5C2C2" w:themeFill="background2" w:themeFillShade="D9"/>
            <w:vAlign w:val="center"/>
          </w:tcPr>
          <w:p w14:paraId="296A0437"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38" w14:textId="77777777" w:rsidR="00661384" w:rsidRPr="00D918BC" w:rsidRDefault="00661384" w:rsidP="00084E59">
            <w:pPr>
              <w:spacing w:before="80" w:after="80"/>
              <w:jc w:val="center"/>
              <w:rPr>
                <w:rFonts w:cstheme="minorHAnsi"/>
                <w:noProof/>
                <w:sz w:val="24"/>
                <w:szCs w:val="52"/>
                <w:lang w:eastAsia="en-AU"/>
              </w:rPr>
            </w:pPr>
            <w:r>
              <w:rPr>
                <w:rFonts w:cstheme="minorHAnsi"/>
                <w:b/>
                <w:sz w:val="12"/>
                <w:szCs w:val="24"/>
              </w:rPr>
              <w:t>ALL</w:t>
            </w:r>
          </w:p>
        </w:tc>
        <w:tc>
          <w:tcPr>
            <w:tcW w:w="7513" w:type="dxa"/>
            <w:vAlign w:val="center"/>
          </w:tcPr>
          <w:p w14:paraId="296A0439" w14:textId="77777777" w:rsidR="00661384" w:rsidRPr="007B1C79" w:rsidRDefault="00661384" w:rsidP="00084E59">
            <w:pPr>
              <w:spacing w:before="80" w:after="80" w:line="276" w:lineRule="auto"/>
              <w:rPr>
                <w:b/>
                <w:sz w:val="19"/>
                <w:szCs w:val="19"/>
              </w:rPr>
            </w:pPr>
            <w:r w:rsidRPr="007B1C79">
              <w:rPr>
                <w:b/>
                <w:sz w:val="19"/>
                <w:szCs w:val="19"/>
              </w:rPr>
              <w:t>Describe a method of reducing risk from manual handling when erecting and dismantling a scaffold</w:t>
            </w:r>
          </w:p>
          <w:p w14:paraId="296A043A"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Methods such as carrying less standards at any one time, holding the standards lower to reduce lift height, rotating the task of placing standards, communication when transferring load from one person to another.</w:t>
            </w:r>
          </w:p>
        </w:tc>
        <w:tc>
          <w:tcPr>
            <w:tcW w:w="649" w:type="dxa"/>
            <w:vAlign w:val="center"/>
          </w:tcPr>
          <w:p w14:paraId="296A043B"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3C"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3D" w14:textId="77777777" w:rsidR="00661384" w:rsidRPr="007C32A5" w:rsidRDefault="00661384" w:rsidP="00084E59">
            <w:pPr>
              <w:spacing w:before="80" w:after="80"/>
              <w:jc w:val="center"/>
              <w:rPr>
                <w:rFonts w:cstheme="minorHAnsi"/>
                <w:sz w:val="18"/>
                <w:szCs w:val="18"/>
              </w:rPr>
            </w:pPr>
          </w:p>
        </w:tc>
      </w:tr>
      <w:tr w:rsidR="00661384" w:rsidRPr="007C32A5" w14:paraId="296A0446" w14:textId="77777777" w:rsidTr="00084E59">
        <w:tc>
          <w:tcPr>
            <w:tcW w:w="817" w:type="dxa"/>
            <w:tcBorders>
              <w:left w:val="single" w:sz="4" w:space="0" w:color="44546A" w:themeColor="text2"/>
            </w:tcBorders>
            <w:shd w:val="clear" w:color="auto" w:fill="C5C2C2" w:themeFill="background2" w:themeFillShade="D9"/>
            <w:vAlign w:val="center"/>
          </w:tcPr>
          <w:p w14:paraId="296A043F"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40" w14:textId="77777777" w:rsidR="00661384" w:rsidRDefault="00661384" w:rsidP="00084E59">
            <w:pPr>
              <w:spacing w:before="80" w:after="80"/>
              <w:jc w:val="center"/>
              <w:rPr>
                <w:rFonts w:cstheme="minorHAnsi"/>
                <w:noProof/>
                <w:sz w:val="24"/>
                <w:szCs w:val="52"/>
                <w:lang w:eastAsia="en-AU"/>
              </w:rPr>
            </w:pPr>
            <w:r>
              <w:rPr>
                <w:rFonts w:cstheme="minorHAnsi"/>
                <w:b/>
                <w:sz w:val="12"/>
                <w:szCs w:val="24"/>
              </w:rPr>
              <w:t>ALL</w:t>
            </w:r>
          </w:p>
        </w:tc>
        <w:tc>
          <w:tcPr>
            <w:tcW w:w="7513" w:type="dxa"/>
            <w:vAlign w:val="center"/>
          </w:tcPr>
          <w:p w14:paraId="296A0441" w14:textId="77777777" w:rsidR="00661384" w:rsidRPr="007B1C79" w:rsidRDefault="00661384" w:rsidP="00084E59">
            <w:pPr>
              <w:spacing w:before="80" w:after="80" w:line="276" w:lineRule="auto"/>
              <w:rPr>
                <w:b/>
                <w:sz w:val="19"/>
                <w:szCs w:val="19"/>
              </w:rPr>
            </w:pPr>
            <w:r w:rsidRPr="007B1C79">
              <w:rPr>
                <w:b/>
                <w:sz w:val="19"/>
                <w:szCs w:val="19"/>
              </w:rPr>
              <w:t>During the erection and dismantling process, it is acceptable to stand on mid-rails or hand rails if necessary, true or false</w:t>
            </w:r>
          </w:p>
          <w:p w14:paraId="296A0442"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False</w:t>
            </w:r>
          </w:p>
        </w:tc>
        <w:tc>
          <w:tcPr>
            <w:tcW w:w="649" w:type="dxa"/>
            <w:vAlign w:val="center"/>
          </w:tcPr>
          <w:p w14:paraId="296A0443"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44"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45" w14:textId="77777777" w:rsidR="00661384" w:rsidRPr="007C32A5" w:rsidRDefault="00661384" w:rsidP="00084E59">
            <w:pPr>
              <w:spacing w:before="80" w:after="80"/>
              <w:jc w:val="center"/>
              <w:rPr>
                <w:rFonts w:cstheme="minorHAnsi"/>
                <w:sz w:val="18"/>
                <w:szCs w:val="18"/>
              </w:rPr>
            </w:pPr>
          </w:p>
        </w:tc>
      </w:tr>
      <w:tr w:rsidR="00661384" w:rsidRPr="007C32A5" w14:paraId="296A044E" w14:textId="77777777" w:rsidTr="00084E59">
        <w:tc>
          <w:tcPr>
            <w:tcW w:w="817" w:type="dxa"/>
            <w:tcBorders>
              <w:left w:val="single" w:sz="4" w:space="0" w:color="44546A" w:themeColor="text2"/>
            </w:tcBorders>
            <w:shd w:val="clear" w:color="auto" w:fill="C5C2C2" w:themeFill="background2" w:themeFillShade="D9"/>
            <w:vAlign w:val="center"/>
          </w:tcPr>
          <w:p w14:paraId="296A0447"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48" w14:textId="77777777" w:rsidR="00661384" w:rsidRDefault="00661384" w:rsidP="00084E59">
            <w:pPr>
              <w:spacing w:before="80" w:after="80"/>
              <w:jc w:val="center"/>
              <w:rPr>
                <w:rFonts w:cstheme="minorHAnsi"/>
                <w:noProof/>
                <w:sz w:val="24"/>
                <w:szCs w:val="52"/>
                <w:lang w:eastAsia="en-AU"/>
              </w:rPr>
            </w:pPr>
            <w:r>
              <w:rPr>
                <w:rFonts w:cstheme="minorHAnsi"/>
                <w:b/>
                <w:sz w:val="12"/>
                <w:szCs w:val="24"/>
              </w:rPr>
              <w:t>ALL</w:t>
            </w:r>
          </w:p>
        </w:tc>
        <w:tc>
          <w:tcPr>
            <w:tcW w:w="7513" w:type="dxa"/>
            <w:vAlign w:val="center"/>
          </w:tcPr>
          <w:p w14:paraId="296A0449" w14:textId="77777777" w:rsidR="00661384" w:rsidRPr="007B1C79" w:rsidRDefault="00BE4A78" w:rsidP="00084E59">
            <w:pPr>
              <w:spacing w:before="80" w:after="80" w:line="276" w:lineRule="auto"/>
              <w:rPr>
                <w:b/>
                <w:sz w:val="19"/>
                <w:szCs w:val="19"/>
              </w:rPr>
            </w:pPr>
            <w:r>
              <w:rPr>
                <w:b/>
                <w:sz w:val="19"/>
                <w:szCs w:val="19"/>
              </w:rPr>
              <w:t>W</w:t>
            </w:r>
            <w:r w:rsidR="00661384" w:rsidRPr="007B1C79">
              <w:rPr>
                <w:b/>
                <w:sz w:val="19"/>
                <w:szCs w:val="19"/>
              </w:rPr>
              <w:t>hat are the minimum dimensions of a</w:t>
            </w:r>
            <w:r>
              <w:rPr>
                <w:b/>
                <w:sz w:val="19"/>
                <w:szCs w:val="19"/>
              </w:rPr>
              <w:t xml:space="preserve"> square scaffold</w:t>
            </w:r>
            <w:r w:rsidR="00661384" w:rsidRPr="007B1C79">
              <w:rPr>
                <w:b/>
                <w:sz w:val="19"/>
                <w:szCs w:val="19"/>
              </w:rPr>
              <w:t xml:space="preserve"> </w:t>
            </w:r>
            <w:r w:rsidR="00557262">
              <w:rPr>
                <w:b/>
                <w:sz w:val="19"/>
                <w:szCs w:val="19"/>
              </w:rPr>
              <w:t>baseplate</w:t>
            </w:r>
            <w:r w:rsidR="00661384" w:rsidRPr="007B1C79">
              <w:rPr>
                <w:b/>
                <w:sz w:val="19"/>
                <w:szCs w:val="19"/>
              </w:rPr>
              <w:t>?</w:t>
            </w:r>
          </w:p>
          <w:p w14:paraId="296A044A"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00557262">
              <w:rPr>
                <w:sz w:val="18"/>
                <w:szCs w:val="18"/>
              </w:rPr>
              <w:t>1</w:t>
            </w:r>
            <w:r w:rsidRPr="007B1C79">
              <w:rPr>
                <w:sz w:val="18"/>
                <w:szCs w:val="18"/>
              </w:rPr>
              <w:t xml:space="preserve">50mm x </w:t>
            </w:r>
            <w:r w:rsidR="00557262">
              <w:rPr>
                <w:sz w:val="18"/>
                <w:szCs w:val="18"/>
              </w:rPr>
              <w:t>1</w:t>
            </w:r>
            <w:r w:rsidRPr="007B1C79">
              <w:rPr>
                <w:sz w:val="18"/>
                <w:szCs w:val="18"/>
              </w:rPr>
              <w:t>50mm</w:t>
            </w:r>
          </w:p>
        </w:tc>
        <w:tc>
          <w:tcPr>
            <w:tcW w:w="649" w:type="dxa"/>
            <w:vAlign w:val="center"/>
          </w:tcPr>
          <w:p w14:paraId="296A044B"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4C"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4D" w14:textId="77777777" w:rsidR="00661384" w:rsidRPr="007C32A5" w:rsidRDefault="00661384" w:rsidP="00084E59">
            <w:pPr>
              <w:spacing w:before="80" w:after="80"/>
              <w:jc w:val="center"/>
              <w:rPr>
                <w:rFonts w:cstheme="minorHAnsi"/>
                <w:sz w:val="18"/>
                <w:szCs w:val="18"/>
              </w:rPr>
            </w:pPr>
          </w:p>
        </w:tc>
      </w:tr>
      <w:tr w:rsidR="00661384" w:rsidRPr="007C32A5" w14:paraId="296A0456" w14:textId="77777777" w:rsidTr="00084E59">
        <w:trPr>
          <w:trHeight w:val="1228"/>
        </w:trPr>
        <w:tc>
          <w:tcPr>
            <w:tcW w:w="817" w:type="dxa"/>
            <w:tcBorders>
              <w:left w:val="single" w:sz="4" w:space="0" w:color="44546A" w:themeColor="text2"/>
            </w:tcBorders>
            <w:shd w:val="clear" w:color="auto" w:fill="C5C2C2" w:themeFill="background2" w:themeFillShade="D9"/>
            <w:vAlign w:val="center"/>
          </w:tcPr>
          <w:p w14:paraId="296A044F"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50" w14:textId="77777777" w:rsidR="00661384" w:rsidRDefault="00661384" w:rsidP="00084E59">
            <w:pPr>
              <w:spacing w:before="80" w:after="80"/>
              <w:jc w:val="center"/>
              <w:rPr>
                <w:rFonts w:cstheme="minorHAnsi"/>
                <w:noProof/>
                <w:sz w:val="24"/>
                <w:szCs w:val="52"/>
                <w:lang w:eastAsia="en-AU"/>
              </w:rPr>
            </w:pPr>
            <w:r>
              <w:rPr>
                <w:rFonts w:cstheme="minorHAnsi"/>
                <w:b/>
                <w:sz w:val="12"/>
                <w:szCs w:val="24"/>
              </w:rPr>
              <w:t>ALL</w:t>
            </w:r>
          </w:p>
        </w:tc>
        <w:tc>
          <w:tcPr>
            <w:tcW w:w="7513" w:type="dxa"/>
            <w:vAlign w:val="center"/>
          </w:tcPr>
          <w:p w14:paraId="296A0451" w14:textId="77777777" w:rsidR="00661384" w:rsidRPr="007B1C79" w:rsidRDefault="00661384" w:rsidP="00084E59">
            <w:pPr>
              <w:spacing w:before="80" w:after="80" w:line="276" w:lineRule="auto"/>
              <w:rPr>
                <w:b/>
                <w:sz w:val="19"/>
                <w:szCs w:val="19"/>
              </w:rPr>
            </w:pPr>
            <w:r w:rsidRPr="007B1C79">
              <w:rPr>
                <w:b/>
                <w:sz w:val="19"/>
                <w:szCs w:val="19"/>
              </w:rPr>
              <w:t>Scaffolds have varying SWL’s depending on their load bearing capabilities.  What are the SWL’s for light, medium and heavy duty</w:t>
            </w:r>
          </w:p>
          <w:p w14:paraId="296A0452"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 xml:space="preserve">Light Duty </w:t>
            </w:r>
            <w:r>
              <w:rPr>
                <w:sz w:val="18"/>
                <w:szCs w:val="18"/>
              </w:rPr>
              <w:t>= 225kG, Medium Duty = 450kg, Heavy = 675kg</w:t>
            </w:r>
          </w:p>
        </w:tc>
        <w:tc>
          <w:tcPr>
            <w:tcW w:w="649" w:type="dxa"/>
            <w:vAlign w:val="center"/>
          </w:tcPr>
          <w:p w14:paraId="296A0453"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54"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55" w14:textId="77777777" w:rsidR="00661384" w:rsidRPr="007C32A5" w:rsidRDefault="00661384" w:rsidP="00084E59">
            <w:pPr>
              <w:spacing w:before="80" w:after="80"/>
              <w:jc w:val="center"/>
              <w:rPr>
                <w:rFonts w:cstheme="minorHAnsi"/>
                <w:sz w:val="18"/>
                <w:szCs w:val="18"/>
              </w:rPr>
            </w:pPr>
          </w:p>
        </w:tc>
      </w:tr>
      <w:tr w:rsidR="00661384" w:rsidRPr="007C32A5" w14:paraId="296A045E" w14:textId="77777777" w:rsidTr="00084E59">
        <w:tc>
          <w:tcPr>
            <w:tcW w:w="817" w:type="dxa"/>
            <w:tcBorders>
              <w:left w:val="single" w:sz="4" w:space="0" w:color="44546A" w:themeColor="text2"/>
            </w:tcBorders>
            <w:shd w:val="clear" w:color="auto" w:fill="C5C2C2" w:themeFill="background2" w:themeFillShade="D9"/>
            <w:vAlign w:val="center"/>
          </w:tcPr>
          <w:p w14:paraId="296A0457"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58" w14:textId="77777777" w:rsidR="00661384" w:rsidRDefault="00661384" w:rsidP="00084E59">
            <w:pPr>
              <w:spacing w:before="80" w:after="80"/>
              <w:jc w:val="center"/>
              <w:rPr>
                <w:rFonts w:cstheme="minorHAnsi"/>
                <w:noProof/>
                <w:sz w:val="24"/>
                <w:szCs w:val="52"/>
                <w:lang w:eastAsia="en-AU"/>
              </w:rPr>
            </w:pPr>
            <w:r>
              <w:rPr>
                <w:rFonts w:cstheme="minorHAnsi"/>
                <w:noProof/>
                <w:sz w:val="12"/>
                <w:szCs w:val="52"/>
                <w:lang w:eastAsia="en-AU"/>
              </w:rPr>
              <w:t>ALL</w:t>
            </w:r>
          </w:p>
        </w:tc>
        <w:tc>
          <w:tcPr>
            <w:tcW w:w="7513" w:type="dxa"/>
            <w:vAlign w:val="center"/>
          </w:tcPr>
          <w:p w14:paraId="296A0459" w14:textId="77777777" w:rsidR="00661384" w:rsidRPr="007B1C79" w:rsidRDefault="00661384" w:rsidP="00084E59">
            <w:pPr>
              <w:spacing w:before="80" w:after="80" w:line="276" w:lineRule="auto"/>
              <w:rPr>
                <w:b/>
                <w:sz w:val="19"/>
                <w:szCs w:val="19"/>
              </w:rPr>
            </w:pPr>
            <w:r w:rsidRPr="007B1C79">
              <w:rPr>
                <w:b/>
                <w:sz w:val="19"/>
                <w:szCs w:val="19"/>
              </w:rPr>
              <w:t xml:space="preserve">What is the minimum width of a scaffold </w:t>
            </w:r>
            <w:proofErr w:type="gramStart"/>
            <w:r w:rsidRPr="007B1C79">
              <w:rPr>
                <w:b/>
                <w:sz w:val="19"/>
                <w:szCs w:val="19"/>
              </w:rPr>
              <w:t>plank</w:t>
            </w:r>
            <w:proofErr w:type="gramEnd"/>
            <w:r w:rsidRPr="007B1C79">
              <w:rPr>
                <w:b/>
                <w:sz w:val="19"/>
                <w:szCs w:val="19"/>
              </w:rPr>
              <w:t xml:space="preserve"> </w:t>
            </w:r>
          </w:p>
          <w:p w14:paraId="296A045A"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220mm</w:t>
            </w:r>
          </w:p>
        </w:tc>
        <w:tc>
          <w:tcPr>
            <w:tcW w:w="649" w:type="dxa"/>
            <w:vAlign w:val="center"/>
          </w:tcPr>
          <w:p w14:paraId="296A045B"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5C"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5D" w14:textId="77777777" w:rsidR="00661384" w:rsidRPr="007C32A5" w:rsidRDefault="00661384" w:rsidP="00084E59">
            <w:pPr>
              <w:spacing w:before="80" w:after="80"/>
              <w:jc w:val="center"/>
              <w:rPr>
                <w:rFonts w:cstheme="minorHAnsi"/>
                <w:sz w:val="18"/>
                <w:szCs w:val="18"/>
              </w:rPr>
            </w:pPr>
          </w:p>
        </w:tc>
      </w:tr>
      <w:tr w:rsidR="00661384" w:rsidRPr="007C32A5" w14:paraId="296A0467" w14:textId="77777777" w:rsidTr="00084E59">
        <w:tc>
          <w:tcPr>
            <w:tcW w:w="817" w:type="dxa"/>
            <w:tcBorders>
              <w:left w:val="single" w:sz="4" w:space="0" w:color="44546A" w:themeColor="text2"/>
            </w:tcBorders>
            <w:shd w:val="clear" w:color="auto" w:fill="C5C2C2" w:themeFill="background2" w:themeFillShade="D9"/>
            <w:vAlign w:val="center"/>
          </w:tcPr>
          <w:p w14:paraId="296A045F"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60" w14:textId="77777777" w:rsidR="00661384" w:rsidRDefault="00661384" w:rsidP="00084E59">
            <w:pPr>
              <w:spacing w:before="80" w:after="80"/>
              <w:jc w:val="center"/>
              <w:rPr>
                <w:rFonts w:cstheme="minorHAnsi"/>
                <w:noProof/>
                <w:sz w:val="12"/>
                <w:szCs w:val="52"/>
                <w:lang w:eastAsia="en-AU"/>
              </w:rPr>
            </w:pPr>
            <w:r>
              <w:rPr>
                <w:rFonts w:cstheme="minorHAnsi"/>
                <w:noProof/>
                <w:sz w:val="12"/>
                <w:szCs w:val="52"/>
                <w:lang w:eastAsia="en-AU"/>
              </w:rPr>
              <w:t>INT/ADV</w:t>
            </w:r>
          </w:p>
          <w:p w14:paraId="296A0461" w14:textId="77777777" w:rsidR="00661384" w:rsidRDefault="00661384" w:rsidP="00084E59">
            <w:pPr>
              <w:spacing w:before="80" w:after="80"/>
              <w:jc w:val="center"/>
              <w:rPr>
                <w:rFonts w:cstheme="minorHAnsi"/>
                <w:noProof/>
                <w:sz w:val="24"/>
                <w:szCs w:val="52"/>
                <w:lang w:eastAsia="en-AU"/>
              </w:rPr>
            </w:pPr>
            <w:r>
              <w:rPr>
                <w:rFonts w:cstheme="minorHAnsi"/>
                <w:noProof/>
                <w:sz w:val="12"/>
                <w:szCs w:val="52"/>
                <w:lang w:eastAsia="en-AU"/>
              </w:rPr>
              <w:t>SCAFF</w:t>
            </w:r>
          </w:p>
        </w:tc>
        <w:tc>
          <w:tcPr>
            <w:tcW w:w="7513" w:type="dxa"/>
            <w:vAlign w:val="center"/>
          </w:tcPr>
          <w:p w14:paraId="296A0462" w14:textId="77777777" w:rsidR="00661384" w:rsidRPr="007B1C79" w:rsidRDefault="00661384" w:rsidP="00084E59">
            <w:pPr>
              <w:spacing w:before="80" w:after="80" w:line="276" w:lineRule="auto"/>
              <w:rPr>
                <w:b/>
                <w:sz w:val="19"/>
                <w:szCs w:val="19"/>
              </w:rPr>
            </w:pPr>
            <w:r w:rsidRPr="007B1C79">
              <w:rPr>
                <w:b/>
                <w:sz w:val="19"/>
                <w:szCs w:val="19"/>
              </w:rPr>
              <w:t>How many lifts would you support with a single set of spurs?</w:t>
            </w:r>
          </w:p>
          <w:p w14:paraId="296A0463" w14:textId="77777777" w:rsidR="00661384" w:rsidRPr="007B1C79" w:rsidRDefault="00661384" w:rsidP="00084E59">
            <w:pPr>
              <w:spacing w:before="80" w:after="80" w:line="276" w:lineRule="auto"/>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5</w:t>
            </w:r>
          </w:p>
        </w:tc>
        <w:tc>
          <w:tcPr>
            <w:tcW w:w="649" w:type="dxa"/>
            <w:vAlign w:val="center"/>
          </w:tcPr>
          <w:p w14:paraId="296A0464"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65"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66" w14:textId="77777777" w:rsidR="00661384" w:rsidRPr="007C32A5" w:rsidRDefault="00661384" w:rsidP="00084E59">
            <w:pPr>
              <w:spacing w:before="80" w:after="80"/>
              <w:jc w:val="center"/>
              <w:rPr>
                <w:rFonts w:cstheme="minorHAnsi"/>
                <w:sz w:val="18"/>
                <w:szCs w:val="18"/>
              </w:rPr>
            </w:pPr>
          </w:p>
        </w:tc>
      </w:tr>
      <w:tr w:rsidR="00661384" w:rsidRPr="007C32A5" w14:paraId="296A0470" w14:textId="77777777" w:rsidTr="00084E59">
        <w:tc>
          <w:tcPr>
            <w:tcW w:w="817" w:type="dxa"/>
            <w:tcBorders>
              <w:left w:val="single" w:sz="4" w:space="0" w:color="44546A" w:themeColor="text2"/>
            </w:tcBorders>
            <w:shd w:val="clear" w:color="auto" w:fill="C5C2C2" w:themeFill="background2" w:themeFillShade="D9"/>
            <w:vAlign w:val="center"/>
          </w:tcPr>
          <w:p w14:paraId="296A0468"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69" w14:textId="77777777" w:rsidR="00661384" w:rsidRDefault="00661384" w:rsidP="00084E59">
            <w:pPr>
              <w:spacing w:before="80" w:after="80"/>
              <w:jc w:val="center"/>
              <w:rPr>
                <w:rFonts w:cstheme="minorHAnsi"/>
                <w:noProof/>
                <w:sz w:val="12"/>
                <w:szCs w:val="52"/>
                <w:lang w:eastAsia="en-AU"/>
              </w:rPr>
            </w:pPr>
            <w:r>
              <w:rPr>
                <w:rFonts w:cstheme="minorHAnsi"/>
                <w:noProof/>
                <w:sz w:val="12"/>
                <w:szCs w:val="52"/>
                <w:lang w:eastAsia="en-AU"/>
              </w:rPr>
              <w:t>INT/ADV</w:t>
            </w:r>
          </w:p>
          <w:p w14:paraId="296A046A" w14:textId="77777777" w:rsidR="00661384" w:rsidRDefault="00661384" w:rsidP="00084E59">
            <w:pPr>
              <w:spacing w:before="80" w:after="80"/>
              <w:jc w:val="center"/>
              <w:rPr>
                <w:rFonts w:cstheme="minorHAnsi"/>
                <w:noProof/>
                <w:sz w:val="24"/>
                <w:szCs w:val="52"/>
                <w:lang w:eastAsia="en-AU"/>
              </w:rPr>
            </w:pPr>
            <w:r>
              <w:rPr>
                <w:rFonts w:cstheme="minorHAnsi"/>
                <w:noProof/>
                <w:sz w:val="12"/>
                <w:szCs w:val="52"/>
                <w:lang w:eastAsia="en-AU"/>
              </w:rPr>
              <w:t>SCAFF</w:t>
            </w:r>
          </w:p>
        </w:tc>
        <w:tc>
          <w:tcPr>
            <w:tcW w:w="7513" w:type="dxa"/>
            <w:vAlign w:val="center"/>
          </w:tcPr>
          <w:p w14:paraId="296A046B" w14:textId="77777777" w:rsidR="00661384" w:rsidRPr="007B1C79" w:rsidRDefault="00661384" w:rsidP="00084E59">
            <w:pPr>
              <w:spacing w:before="80" w:after="80" w:line="276" w:lineRule="auto"/>
              <w:rPr>
                <w:b/>
                <w:sz w:val="19"/>
                <w:szCs w:val="19"/>
              </w:rPr>
            </w:pPr>
            <w:r w:rsidRPr="007B1C79">
              <w:rPr>
                <w:b/>
                <w:sz w:val="19"/>
                <w:szCs w:val="19"/>
              </w:rPr>
              <w:t>What type of baseplates would you use to fix the standards of a cantilever scaffold to the needles?</w:t>
            </w:r>
          </w:p>
          <w:p w14:paraId="296A046C" w14:textId="77777777" w:rsidR="00661384" w:rsidRPr="007B1C79" w:rsidRDefault="00661384" w:rsidP="00084E59">
            <w:pPr>
              <w:spacing w:before="80" w:after="80" w:line="276" w:lineRule="auto"/>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 xml:space="preserve">U-heads or </w:t>
            </w:r>
            <w:proofErr w:type="spellStart"/>
            <w:r w:rsidRPr="007B1C79">
              <w:rPr>
                <w:sz w:val="18"/>
                <w:szCs w:val="18"/>
              </w:rPr>
              <w:t>forkheads</w:t>
            </w:r>
            <w:proofErr w:type="spellEnd"/>
          </w:p>
        </w:tc>
        <w:tc>
          <w:tcPr>
            <w:tcW w:w="649" w:type="dxa"/>
            <w:vAlign w:val="center"/>
          </w:tcPr>
          <w:p w14:paraId="296A046D"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6E"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6F" w14:textId="77777777" w:rsidR="00661384" w:rsidRPr="007C32A5" w:rsidRDefault="00661384" w:rsidP="00084E59">
            <w:pPr>
              <w:spacing w:before="80" w:after="80"/>
              <w:jc w:val="center"/>
              <w:rPr>
                <w:rFonts w:cstheme="minorHAnsi"/>
                <w:sz w:val="18"/>
                <w:szCs w:val="18"/>
              </w:rPr>
            </w:pPr>
          </w:p>
        </w:tc>
      </w:tr>
      <w:tr w:rsidR="00661384" w:rsidRPr="007C32A5" w14:paraId="296A0479" w14:textId="77777777" w:rsidTr="00084E59">
        <w:tc>
          <w:tcPr>
            <w:tcW w:w="817" w:type="dxa"/>
            <w:tcBorders>
              <w:left w:val="single" w:sz="4" w:space="0" w:color="44546A" w:themeColor="text2"/>
            </w:tcBorders>
            <w:shd w:val="clear" w:color="auto" w:fill="C5C2C2" w:themeFill="background2" w:themeFillShade="D9"/>
            <w:vAlign w:val="center"/>
          </w:tcPr>
          <w:p w14:paraId="296A0471"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72" w14:textId="77777777" w:rsidR="00661384" w:rsidRDefault="00661384" w:rsidP="00084E59">
            <w:pPr>
              <w:spacing w:before="80" w:after="80"/>
              <w:jc w:val="center"/>
              <w:rPr>
                <w:rFonts w:cstheme="minorHAnsi"/>
                <w:noProof/>
                <w:sz w:val="12"/>
                <w:szCs w:val="52"/>
                <w:lang w:eastAsia="en-AU"/>
              </w:rPr>
            </w:pPr>
            <w:r>
              <w:rPr>
                <w:rFonts w:cstheme="minorHAnsi"/>
                <w:noProof/>
                <w:sz w:val="12"/>
                <w:szCs w:val="52"/>
                <w:lang w:eastAsia="en-AU"/>
              </w:rPr>
              <w:t>INT/ADV</w:t>
            </w:r>
          </w:p>
          <w:p w14:paraId="296A0473" w14:textId="77777777" w:rsidR="00661384" w:rsidRDefault="00661384" w:rsidP="00084E59">
            <w:pPr>
              <w:spacing w:before="80" w:after="80"/>
              <w:jc w:val="center"/>
              <w:rPr>
                <w:rFonts w:cstheme="minorHAnsi"/>
                <w:noProof/>
                <w:sz w:val="24"/>
                <w:szCs w:val="52"/>
                <w:lang w:eastAsia="en-AU"/>
              </w:rPr>
            </w:pPr>
            <w:r>
              <w:rPr>
                <w:rFonts w:cstheme="minorHAnsi"/>
                <w:noProof/>
                <w:sz w:val="12"/>
                <w:szCs w:val="52"/>
                <w:lang w:eastAsia="en-AU"/>
              </w:rPr>
              <w:t>SCAFF</w:t>
            </w:r>
          </w:p>
        </w:tc>
        <w:tc>
          <w:tcPr>
            <w:tcW w:w="7513" w:type="dxa"/>
            <w:vAlign w:val="center"/>
          </w:tcPr>
          <w:p w14:paraId="296A0474" w14:textId="77777777" w:rsidR="00661384" w:rsidRPr="007B1C79" w:rsidRDefault="00661384" w:rsidP="00084E59">
            <w:pPr>
              <w:spacing w:before="80" w:after="80" w:line="276" w:lineRule="auto"/>
              <w:rPr>
                <w:b/>
                <w:sz w:val="19"/>
                <w:szCs w:val="19"/>
              </w:rPr>
            </w:pPr>
            <w:r w:rsidRPr="007B1C79">
              <w:rPr>
                <w:b/>
                <w:sz w:val="19"/>
                <w:szCs w:val="19"/>
              </w:rPr>
              <w:t>Where would you place the first lift of ledgers and transoms on a cantilever scaffold?</w:t>
            </w:r>
          </w:p>
          <w:p w14:paraId="296A0475" w14:textId="77777777" w:rsidR="00661384" w:rsidRPr="007B1C79" w:rsidRDefault="00661384" w:rsidP="00084E59">
            <w:pPr>
              <w:spacing w:before="80" w:after="80" w:line="276" w:lineRule="auto"/>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As close to the needle as possible</w:t>
            </w:r>
          </w:p>
        </w:tc>
        <w:tc>
          <w:tcPr>
            <w:tcW w:w="649" w:type="dxa"/>
            <w:vAlign w:val="center"/>
          </w:tcPr>
          <w:p w14:paraId="296A0476"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77"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78" w14:textId="77777777" w:rsidR="00661384" w:rsidRPr="007C32A5" w:rsidRDefault="00661384" w:rsidP="00084E59">
            <w:pPr>
              <w:spacing w:before="80" w:after="80"/>
              <w:jc w:val="center"/>
              <w:rPr>
                <w:rFonts w:cstheme="minorHAnsi"/>
                <w:sz w:val="18"/>
                <w:szCs w:val="18"/>
              </w:rPr>
            </w:pPr>
          </w:p>
        </w:tc>
      </w:tr>
      <w:tr w:rsidR="00661384" w:rsidRPr="007C32A5" w14:paraId="296A0481" w14:textId="77777777" w:rsidTr="00084E59">
        <w:tc>
          <w:tcPr>
            <w:tcW w:w="817" w:type="dxa"/>
            <w:tcBorders>
              <w:left w:val="single" w:sz="4" w:space="0" w:color="44546A" w:themeColor="text2"/>
            </w:tcBorders>
            <w:shd w:val="clear" w:color="auto" w:fill="C5C2C2" w:themeFill="background2" w:themeFillShade="D9"/>
            <w:vAlign w:val="center"/>
          </w:tcPr>
          <w:p w14:paraId="296A047A"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7B" w14:textId="77777777" w:rsidR="00661384" w:rsidRDefault="00661384" w:rsidP="00084E59">
            <w:pPr>
              <w:spacing w:before="80" w:after="80"/>
              <w:jc w:val="center"/>
              <w:rPr>
                <w:rFonts w:cstheme="minorHAnsi"/>
                <w:noProof/>
                <w:sz w:val="52"/>
                <w:szCs w:val="52"/>
                <w:lang w:eastAsia="en-AU"/>
              </w:rPr>
            </w:pPr>
            <w:r>
              <w:rPr>
                <w:rFonts w:cstheme="minorHAnsi"/>
                <w:noProof/>
                <w:sz w:val="12"/>
                <w:szCs w:val="52"/>
                <w:lang w:eastAsia="en-AU"/>
              </w:rPr>
              <w:t>ADV RIG</w:t>
            </w:r>
          </w:p>
        </w:tc>
        <w:tc>
          <w:tcPr>
            <w:tcW w:w="7513" w:type="dxa"/>
            <w:vAlign w:val="center"/>
          </w:tcPr>
          <w:p w14:paraId="296A047C" w14:textId="77777777" w:rsidR="00661384" w:rsidRPr="007B1C79" w:rsidRDefault="00661384" w:rsidP="00084E59">
            <w:pPr>
              <w:spacing w:before="80" w:after="80"/>
              <w:rPr>
                <w:b/>
                <w:sz w:val="19"/>
                <w:szCs w:val="19"/>
              </w:rPr>
            </w:pPr>
            <w:r w:rsidRPr="007B1C79">
              <w:rPr>
                <w:b/>
                <w:sz w:val="19"/>
                <w:szCs w:val="19"/>
              </w:rPr>
              <w:t>For a hung scaffold, when a ledger is supported in the eye of a sling, how would you stop it from sliding</w:t>
            </w:r>
          </w:p>
          <w:p w14:paraId="296A047D"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Fix a coupler on both sides</w:t>
            </w:r>
          </w:p>
        </w:tc>
        <w:tc>
          <w:tcPr>
            <w:tcW w:w="649" w:type="dxa"/>
            <w:vAlign w:val="center"/>
          </w:tcPr>
          <w:p w14:paraId="296A047E"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7F"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80" w14:textId="77777777" w:rsidR="00661384" w:rsidRPr="007C32A5" w:rsidRDefault="00661384" w:rsidP="00084E59">
            <w:pPr>
              <w:spacing w:before="80" w:after="80"/>
              <w:jc w:val="center"/>
              <w:rPr>
                <w:rFonts w:cstheme="minorHAnsi"/>
                <w:sz w:val="18"/>
                <w:szCs w:val="18"/>
              </w:rPr>
            </w:pPr>
          </w:p>
        </w:tc>
      </w:tr>
      <w:tr w:rsidR="00661384" w:rsidRPr="007C32A5" w14:paraId="296A0489" w14:textId="77777777" w:rsidTr="00084E59">
        <w:tc>
          <w:tcPr>
            <w:tcW w:w="817" w:type="dxa"/>
            <w:tcBorders>
              <w:left w:val="single" w:sz="4" w:space="0" w:color="44546A" w:themeColor="text2"/>
            </w:tcBorders>
            <w:shd w:val="clear" w:color="auto" w:fill="C5C2C2" w:themeFill="background2" w:themeFillShade="D9"/>
            <w:vAlign w:val="center"/>
          </w:tcPr>
          <w:p w14:paraId="296A0482"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83" w14:textId="77777777" w:rsidR="00661384" w:rsidRDefault="00661384" w:rsidP="00084E59">
            <w:pPr>
              <w:spacing w:before="80" w:after="80"/>
              <w:jc w:val="center"/>
              <w:rPr>
                <w:rFonts w:cstheme="minorHAnsi"/>
                <w:noProof/>
                <w:sz w:val="52"/>
                <w:szCs w:val="52"/>
                <w:lang w:eastAsia="en-AU"/>
              </w:rPr>
            </w:pPr>
            <w:r>
              <w:rPr>
                <w:rFonts w:cstheme="minorHAnsi"/>
                <w:noProof/>
                <w:sz w:val="12"/>
                <w:szCs w:val="52"/>
                <w:lang w:eastAsia="en-AU"/>
              </w:rPr>
              <w:t>ADV RIG</w:t>
            </w:r>
          </w:p>
        </w:tc>
        <w:tc>
          <w:tcPr>
            <w:tcW w:w="7513" w:type="dxa"/>
            <w:vAlign w:val="center"/>
          </w:tcPr>
          <w:p w14:paraId="296A0484" w14:textId="77777777" w:rsidR="00661384" w:rsidRPr="007B1C79" w:rsidRDefault="00661384" w:rsidP="00084E59">
            <w:pPr>
              <w:spacing w:before="80" w:after="80"/>
              <w:rPr>
                <w:rFonts w:cstheme="minorHAnsi"/>
                <w:b/>
                <w:bCs/>
                <w:sz w:val="19"/>
                <w:szCs w:val="19"/>
              </w:rPr>
            </w:pPr>
            <w:r w:rsidRPr="007B1C79">
              <w:rPr>
                <w:rFonts w:cstheme="minorHAnsi"/>
                <w:b/>
                <w:bCs/>
                <w:sz w:val="19"/>
                <w:szCs w:val="19"/>
              </w:rPr>
              <w:t xml:space="preserve">On a suspended scaffold, would you fix a cradle’s working load limit sign to the </w:t>
            </w:r>
            <w:r>
              <w:rPr>
                <w:rFonts w:cstheme="minorHAnsi"/>
                <w:b/>
                <w:bCs/>
                <w:sz w:val="19"/>
                <w:szCs w:val="19"/>
              </w:rPr>
              <w:t>inside or</w:t>
            </w:r>
            <w:r w:rsidRPr="007B1C79">
              <w:rPr>
                <w:rFonts w:cstheme="minorHAnsi"/>
                <w:b/>
                <w:bCs/>
                <w:sz w:val="19"/>
                <w:szCs w:val="19"/>
              </w:rPr>
              <w:t xml:space="preserve"> the outside of the cradle?</w:t>
            </w:r>
          </w:p>
          <w:p w14:paraId="296A0485" w14:textId="77777777" w:rsidR="00661384" w:rsidRPr="007B1C79" w:rsidRDefault="00661384" w:rsidP="00084E59">
            <w:pPr>
              <w:spacing w:before="80" w:after="80"/>
              <w:rPr>
                <w:rFonts w:cstheme="minorHAnsi"/>
                <w:bCs/>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rFonts w:cstheme="minorHAnsi"/>
                <w:bCs/>
                <w:sz w:val="18"/>
                <w:szCs w:val="18"/>
              </w:rPr>
              <w:t>To the inside</w:t>
            </w:r>
          </w:p>
        </w:tc>
        <w:tc>
          <w:tcPr>
            <w:tcW w:w="649" w:type="dxa"/>
            <w:vAlign w:val="center"/>
          </w:tcPr>
          <w:p w14:paraId="296A0486"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87"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88" w14:textId="77777777" w:rsidR="00661384" w:rsidRPr="007C32A5" w:rsidRDefault="00661384" w:rsidP="00084E59">
            <w:pPr>
              <w:spacing w:before="80" w:after="80"/>
              <w:jc w:val="center"/>
              <w:rPr>
                <w:rFonts w:cstheme="minorHAnsi"/>
                <w:sz w:val="18"/>
                <w:szCs w:val="18"/>
              </w:rPr>
            </w:pPr>
          </w:p>
        </w:tc>
      </w:tr>
      <w:tr w:rsidR="00661384" w:rsidRPr="007C32A5" w14:paraId="296A0491" w14:textId="77777777" w:rsidTr="00084E59">
        <w:tc>
          <w:tcPr>
            <w:tcW w:w="817" w:type="dxa"/>
            <w:tcBorders>
              <w:left w:val="single" w:sz="4" w:space="0" w:color="44546A" w:themeColor="text2"/>
            </w:tcBorders>
            <w:shd w:val="clear" w:color="auto" w:fill="C5C2C2" w:themeFill="background2" w:themeFillShade="D9"/>
            <w:vAlign w:val="center"/>
          </w:tcPr>
          <w:p w14:paraId="296A048A"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t>?</w:t>
            </w:r>
          </w:p>
          <w:p w14:paraId="296A048B" w14:textId="77777777" w:rsidR="00661384" w:rsidRDefault="00661384" w:rsidP="00084E59">
            <w:pPr>
              <w:spacing w:before="80" w:after="80"/>
              <w:jc w:val="center"/>
              <w:rPr>
                <w:rFonts w:cstheme="minorHAnsi"/>
                <w:noProof/>
                <w:sz w:val="24"/>
                <w:szCs w:val="52"/>
                <w:lang w:eastAsia="en-AU"/>
              </w:rPr>
            </w:pPr>
            <w:r>
              <w:rPr>
                <w:rFonts w:cstheme="minorHAnsi"/>
                <w:noProof/>
                <w:sz w:val="12"/>
                <w:szCs w:val="52"/>
                <w:lang w:eastAsia="en-AU"/>
              </w:rPr>
              <w:t>ADV RIG</w:t>
            </w:r>
          </w:p>
        </w:tc>
        <w:tc>
          <w:tcPr>
            <w:tcW w:w="7513" w:type="dxa"/>
            <w:vAlign w:val="center"/>
          </w:tcPr>
          <w:p w14:paraId="296A048C" w14:textId="77777777" w:rsidR="00661384" w:rsidRDefault="00661384" w:rsidP="00084E59">
            <w:pPr>
              <w:spacing w:before="80" w:after="80" w:line="276" w:lineRule="auto"/>
              <w:rPr>
                <w:b/>
                <w:sz w:val="19"/>
                <w:szCs w:val="19"/>
              </w:rPr>
            </w:pPr>
            <w:r w:rsidRPr="007B1C79">
              <w:rPr>
                <w:b/>
                <w:sz w:val="19"/>
                <w:szCs w:val="19"/>
              </w:rPr>
              <w:t>When a drum-type scaffolding hoist is at its lowest point, how many full turns of rope should remain on the drum?</w:t>
            </w:r>
          </w:p>
          <w:p w14:paraId="296A048D" w14:textId="77777777" w:rsidR="00661384" w:rsidRPr="007B1C79" w:rsidRDefault="00661384" w:rsidP="00084E59">
            <w:pPr>
              <w:spacing w:before="80" w:after="80" w:line="276" w:lineRule="auto"/>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3</w:t>
            </w:r>
          </w:p>
        </w:tc>
        <w:tc>
          <w:tcPr>
            <w:tcW w:w="649" w:type="dxa"/>
            <w:vAlign w:val="center"/>
          </w:tcPr>
          <w:p w14:paraId="296A048E"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8F"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90" w14:textId="77777777" w:rsidR="00661384" w:rsidRPr="007C32A5" w:rsidRDefault="00661384" w:rsidP="00084E59">
            <w:pPr>
              <w:spacing w:before="80" w:after="80"/>
              <w:jc w:val="center"/>
              <w:rPr>
                <w:rFonts w:cstheme="minorHAnsi"/>
                <w:sz w:val="18"/>
                <w:szCs w:val="18"/>
              </w:rPr>
            </w:pPr>
          </w:p>
        </w:tc>
      </w:tr>
      <w:tr w:rsidR="00661384" w:rsidRPr="007C32A5" w14:paraId="296A0499" w14:textId="77777777" w:rsidTr="00084E59">
        <w:tc>
          <w:tcPr>
            <w:tcW w:w="817" w:type="dxa"/>
            <w:tcBorders>
              <w:left w:val="single" w:sz="4" w:space="0" w:color="44546A" w:themeColor="text2"/>
            </w:tcBorders>
            <w:shd w:val="clear" w:color="auto" w:fill="C5C2C2" w:themeFill="background2" w:themeFillShade="D9"/>
            <w:vAlign w:val="center"/>
          </w:tcPr>
          <w:p w14:paraId="296A0492" w14:textId="77777777" w:rsidR="00661384" w:rsidRDefault="00661384" w:rsidP="00084E59">
            <w:pPr>
              <w:spacing w:before="80" w:after="80"/>
              <w:jc w:val="center"/>
              <w:rPr>
                <w:rFonts w:cstheme="minorHAnsi"/>
                <w:noProof/>
                <w:sz w:val="24"/>
                <w:szCs w:val="52"/>
                <w:lang w:eastAsia="en-AU"/>
              </w:rPr>
            </w:pPr>
            <w:r>
              <w:rPr>
                <w:rFonts w:cstheme="minorHAnsi"/>
                <w:noProof/>
                <w:sz w:val="24"/>
                <w:szCs w:val="52"/>
                <w:lang w:eastAsia="en-AU"/>
              </w:rPr>
              <w:lastRenderedPageBreak/>
              <w:t>?</w:t>
            </w:r>
          </w:p>
          <w:p w14:paraId="296A0493" w14:textId="77777777" w:rsidR="00661384" w:rsidRDefault="00661384" w:rsidP="00084E59">
            <w:pPr>
              <w:spacing w:before="80" w:after="80"/>
              <w:jc w:val="center"/>
              <w:rPr>
                <w:rFonts w:cstheme="minorHAnsi"/>
                <w:noProof/>
                <w:sz w:val="24"/>
                <w:szCs w:val="52"/>
                <w:lang w:eastAsia="en-AU"/>
              </w:rPr>
            </w:pPr>
            <w:r>
              <w:rPr>
                <w:rFonts w:cstheme="minorHAnsi"/>
                <w:noProof/>
                <w:sz w:val="12"/>
                <w:szCs w:val="52"/>
                <w:lang w:eastAsia="en-AU"/>
              </w:rPr>
              <w:t>ADV RIG</w:t>
            </w:r>
          </w:p>
        </w:tc>
        <w:tc>
          <w:tcPr>
            <w:tcW w:w="7513" w:type="dxa"/>
            <w:vAlign w:val="center"/>
          </w:tcPr>
          <w:p w14:paraId="296A0494" w14:textId="77777777" w:rsidR="00661384" w:rsidRPr="007B1C79" w:rsidRDefault="00661384" w:rsidP="00084E59">
            <w:pPr>
              <w:spacing w:before="80" w:after="80" w:line="276" w:lineRule="auto"/>
              <w:rPr>
                <w:b/>
                <w:sz w:val="19"/>
                <w:szCs w:val="19"/>
              </w:rPr>
            </w:pPr>
            <w:r w:rsidRPr="007B1C79">
              <w:rPr>
                <w:b/>
                <w:sz w:val="19"/>
                <w:szCs w:val="19"/>
              </w:rPr>
              <w:t>Where two trolleys are used to support a swing stage, how would you stop them from spreading?</w:t>
            </w:r>
          </w:p>
          <w:p w14:paraId="296A0495" w14:textId="77777777" w:rsidR="00661384" w:rsidRPr="007B1C79" w:rsidRDefault="00661384" w:rsidP="00084E59">
            <w:pPr>
              <w:spacing w:before="80" w:after="80" w:line="276" w:lineRule="auto"/>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Connect them with a spacer tie (or spreader bar)</w:t>
            </w:r>
          </w:p>
        </w:tc>
        <w:tc>
          <w:tcPr>
            <w:tcW w:w="649" w:type="dxa"/>
            <w:vAlign w:val="center"/>
          </w:tcPr>
          <w:p w14:paraId="296A0496"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97"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98" w14:textId="77777777" w:rsidR="00661384" w:rsidRPr="007C32A5" w:rsidRDefault="00661384" w:rsidP="00084E59">
            <w:pPr>
              <w:spacing w:before="80" w:after="80"/>
              <w:jc w:val="center"/>
              <w:rPr>
                <w:rFonts w:cstheme="minorHAnsi"/>
                <w:sz w:val="18"/>
                <w:szCs w:val="18"/>
              </w:rPr>
            </w:pPr>
          </w:p>
        </w:tc>
      </w:tr>
      <w:tr w:rsidR="00661384" w:rsidRPr="007C32A5" w14:paraId="296A049F" w14:textId="77777777" w:rsidTr="00084E59">
        <w:tc>
          <w:tcPr>
            <w:tcW w:w="817" w:type="dxa"/>
            <w:tcBorders>
              <w:left w:val="single" w:sz="4" w:space="0" w:color="44546A" w:themeColor="text2"/>
            </w:tcBorders>
            <w:shd w:val="clear" w:color="auto" w:fill="C5C2C2" w:themeFill="background2" w:themeFillShade="D9"/>
            <w:vAlign w:val="center"/>
          </w:tcPr>
          <w:p w14:paraId="296A049A" w14:textId="77777777" w:rsidR="00661384" w:rsidRDefault="00661384" w:rsidP="00084E59">
            <w:pPr>
              <w:spacing w:before="80" w:after="80"/>
              <w:jc w:val="center"/>
              <w:rPr>
                <w:rFonts w:cstheme="minorHAnsi"/>
                <w:noProof/>
                <w:sz w:val="24"/>
                <w:szCs w:val="52"/>
                <w:lang w:eastAsia="en-AU"/>
              </w:rPr>
            </w:pPr>
            <w:r>
              <w:rPr>
                <w:rFonts w:cstheme="minorHAnsi"/>
                <w:noProof/>
                <w:sz w:val="52"/>
                <w:szCs w:val="52"/>
                <w:lang w:eastAsia="en-AU"/>
              </w:rPr>
              <w:drawing>
                <wp:inline distT="0" distB="0" distL="0" distR="0" wp14:anchorId="296A0540" wp14:editId="296A0541">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513" w:type="dxa"/>
            <w:vAlign w:val="center"/>
          </w:tcPr>
          <w:p w14:paraId="296A049B" w14:textId="77777777" w:rsidR="00661384" w:rsidRDefault="00661384" w:rsidP="00084E59">
            <w:pPr>
              <w:spacing w:before="80" w:after="80"/>
              <w:rPr>
                <w:rFonts w:cstheme="minorHAnsi"/>
                <w:b/>
                <w:bCs/>
                <w:sz w:val="19"/>
                <w:szCs w:val="19"/>
              </w:rPr>
            </w:pPr>
            <w:r>
              <w:rPr>
                <w:rFonts w:cstheme="minorHAnsi"/>
                <w:b/>
                <w:bCs/>
                <w:sz w:val="19"/>
                <w:szCs w:val="19"/>
              </w:rPr>
              <w:t>Did the Scaffolder display the correct use of barricading and signage?</w:t>
            </w:r>
          </w:p>
        </w:tc>
        <w:tc>
          <w:tcPr>
            <w:tcW w:w="649" w:type="dxa"/>
            <w:vAlign w:val="center"/>
          </w:tcPr>
          <w:p w14:paraId="296A049C"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9D"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9E" w14:textId="77777777" w:rsidR="00661384" w:rsidRPr="007C32A5" w:rsidRDefault="00661384" w:rsidP="00084E59">
            <w:pPr>
              <w:spacing w:before="80" w:after="80"/>
              <w:jc w:val="center"/>
              <w:rPr>
                <w:rFonts w:cstheme="minorHAnsi"/>
                <w:sz w:val="18"/>
                <w:szCs w:val="18"/>
              </w:rPr>
            </w:pPr>
          </w:p>
        </w:tc>
      </w:tr>
      <w:tr w:rsidR="00661384" w:rsidRPr="007C32A5" w14:paraId="296A04A5" w14:textId="77777777" w:rsidTr="00084E59">
        <w:tc>
          <w:tcPr>
            <w:tcW w:w="817" w:type="dxa"/>
            <w:tcBorders>
              <w:left w:val="single" w:sz="4" w:space="0" w:color="44546A" w:themeColor="text2"/>
            </w:tcBorders>
            <w:shd w:val="clear" w:color="auto" w:fill="C5C2C2" w:themeFill="background2" w:themeFillShade="D9"/>
            <w:vAlign w:val="center"/>
          </w:tcPr>
          <w:p w14:paraId="296A04A0" w14:textId="77777777" w:rsidR="00661384" w:rsidRPr="00C33E33" w:rsidRDefault="00661384" w:rsidP="00084E59">
            <w:pPr>
              <w:spacing w:before="80" w:after="80"/>
              <w:jc w:val="center"/>
              <w:rPr>
                <w:rFonts w:cstheme="minorHAnsi"/>
                <w:noProof/>
                <w:sz w:val="24"/>
                <w:szCs w:val="24"/>
                <w:lang w:eastAsia="en-AU"/>
              </w:rPr>
            </w:pPr>
            <w:r>
              <w:rPr>
                <w:rFonts w:cstheme="minorHAnsi"/>
                <w:noProof/>
                <w:sz w:val="52"/>
                <w:szCs w:val="52"/>
                <w:lang w:eastAsia="en-AU"/>
              </w:rPr>
              <w:drawing>
                <wp:inline distT="0" distB="0" distL="0" distR="0" wp14:anchorId="296A0542" wp14:editId="296A0543">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513" w:type="dxa"/>
            <w:vAlign w:val="center"/>
          </w:tcPr>
          <w:p w14:paraId="296A04A1" w14:textId="77777777" w:rsidR="00661384" w:rsidRDefault="00661384" w:rsidP="00084E59">
            <w:pPr>
              <w:spacing w:before="80" w:after="80"/>
              <w:rPr>
                <w:rFonts w:cstheme="minorHAnsi"/>
                <w:b/>
                <w:bCs/>
                <w:sz w:val="19"/>
                <w:szCs w:val="19"/>
              </w:rPr>
            </w:pPr>
            <w:r>
              <w:rPr>
                <w:rFonts w:cstheme="minorHAnsi"/>
                <w:b/>
                <w:bCs/>
                <w:sz w:val="19"/>
                <w:szCs w:val="19"/>
              </w:rPr>
              <w:t>Was the scaffold erected in accordance with the scaffold plan?</w:t>
            </w:r>
          </w:p>
        </w:tc>
        <w:tc>
          <w:tcPr>
            <w:tcW w:w="649" w:type="dxa"/>
            <w:vAlign w:val="center"/>
          </w:tcPr>
          <w:p w14:paraId="296A04A2"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A3"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A4" w14:textId="77777777" w:rsidR="00661384" w:rsidRPr="007C32A5" w:rsidRDefault="00661384" w:rsidP="00084E59">
            <w:pPr>
              <w:spacing w:before="80" w:after="80"/>
              <w:jc w:val="center"/>
              <w:rPr>
                <w:rFonts w:cstheme="minorHAnsi"/>
                <w:sz w:val="18"/>
                <w:szCs w:val="18"/>
              </w:rPr>
            </w:pPr>
          </w:p>
        </w:tc>
      </w:tr>
      <w:tr w:rsidR="00661384" w:rsidRPr="007C32A5" w14:paraId="296A04AB" w14:textId="77777777" w:rsidTr="00084E59">
        <w:tc>
          <w:tcPr>
            <w:tcW w:w="817" w:type="dxa"/>
            <w:tcBorders>
              <w:left w:val="single" w:sz="4" w:space="0" w:color="44546A" w:themeColor="text2"/>
            </w:tcBorders>
            <w:shd w:val="clear" w:color="auto" w:fill="C5C2C2" w:themeFill="background2" w:themeFillShade="D9"/>
            <w:vAlign w:val="center"/>
          </w:tcPr>
          <w:p w14:paraId="296A04A6" w14:textId="77777777" w:rsidR="00661384" w:rsidRPr="00C33E33" w:rsidRDefault="00661384" w:rsidP="00084E59">
            <w:pPr>
              <w:spacing w:before="80" w:after="80"/>
              <w:jc w:val="center"/>
              <w:rPr>
                <w:rFonts w:cstheme="minorHAnsi"/>
                <w:noProof/>
                <w:sz w:val="24"/>
                <w:szCs w:val="24"/>
                <w:lang w:eastAsia="en-AU"/>
              </w:rPr>
            </w:pPr>
            <w:r w:rsidRPr="00C33E33">
              <w:rPr>
                <w:rFonts w:cstheme="minorHAnsi"/>
                <w:noProof/>
                <w:sz w:val="24"/>
                <w:szCs w:val="24"/>
                <w:lang w:eastAsia="en-AU"/>
              </w:rPr>
              <w:drawing>
                <wp:inline distT="0" distB="0" distL="0" distR="0" wp14:anchorId="296A0544" wp14:editId="296A0545">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513" w:type="dxa"/>
            <w:vAlign w:val="center"/>
          </w:tcPr>
          <w:p w14:paraId="296A04A7" w14:textId="77777777" w:rsidR="00661384" w:rsidRDefault="00661384" w:rsidP="00084E59">
            <w:pPr>
              <w:spacing w:before="80" w:after="80"/>
              <w:rPr>
                <w:rFonts w:cstheme="minorHAnsi"/>
                <w:b/>
                <w:bCs/>
                <w:sz w:val="19"/>
                <w:szCs w:val="19"/>
              </w:rPr>
            </w:pPr>
            <w:r>
              <w:rPr>
                <w:rFonts w:cstheme="minorHAnsi"/>
                <w:b/>
                <w:bCs/>
                <w:sz w:val="19"/>
                <w:szCs w:val="19"/>
              </w:rPr>
              <w:t>Was the work performed safely whilst platforms are incomplete?</w:t>
            </w:r>
          </w:p>
        </w:tc>
        <w:tc>
          <w:tcPr>
            <w:tcW w:w="649" w:type="dxa"/>
            <w:vAlign w:val="center"/>
          </w:tcPr>
          <w:p w14:paraId="296A04A8"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A9"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AA" w14:textId="77777777" w:rsidR="00661384" w:rsidRPr="007C32A5" w:rsidRDefault="00661384" w:rsidP="00084E59">
            <w:pPr>
              <w:spacing w:before="80" w:after="80"/>
              <w:jc w:val="center"/>
              <w:rPr>
                <w:rFonts w:cstheme="minorHAnsi"/>
                <w:sz w:val="18"/>
                <w:szCs w:val="18"/>
              </w:rPr>
            </w:pPr>
          </w:p>
        </w:tc>
      </w:tr>
      <w:tr w:rsidR="00661384" w:rsidRPr="007C32A5" w14:paraId="296A04B1" w14:textId="77777777" w:rsidTr="00084E59">
        <w:tc>
          <w:tcPr>
            <w:tcW w:w="817" w:type="dxa"/>
            <w:tcBorders>
              <w:left w:val="single" w:sz="4" w:space="0" w:color="44546A" w:themeColor="text2"/>
            </w:tcBorders>
            <w:shd w:val="clear" w:color="auto" w:fill="C5C2C2" w:themeFill="background2" w:themeFillShade="D9"/>
            <w:vAlign w:val="center"/>
          </w:tcPr>
          <w:p w14:paraId="296A04AC" w14:textId="77777777" w:rsidR="00661384" w:rsidRPr="00C33E33" w:rsidRDefault="00661384" w:rsidP="00084E59">
            <w:pPr>
              <w:spacing w:before="80" w:after="80"/>
              <w:jc w:val="center"/>
              <w:rPr>
                <w:rFonts w:cstheme="minorHAnsi"/>
                <w:noProof/>
                <w:sz w:val="24"/>
                <w:szCs w:val="24"/>
                <w:lang w:eastAsia="en-AU"/>
              </w:rPr>
            </w:pPr>
            <w:r w:rsidRPr="00C33E33">
              <w:rPr>
                <w:rFonts w:cstheme="minorHAnsi"/>
                <w:noProof/>
                <w:sz w:val="24"/>
                <w:szCs w:val="24"/>
                <w:lang w:eastAsia="en-AU"/>
              </w:rPr>
              <w:drawing>
                <wp:inline distT="0" distB="0" distL="0" distR="0" wp14:anchorId="296A0546" wp14:editId="296A0547">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513" w:type="dxa"/>
            <w:vAlign w:val="center"/>
          </w:tcPr>
          <w:p w14:paraId="296A04AD" w14:textId="77777777" w:rsidR="00661384" w:rsidRDefault="00661384" w:rsidP="00084E59">
            <w:pPr>
              <w:spacing w:before="80" w:after="80"/>
              <w:rPr>
                <w:rFonts w:cstheme="minorHAnsi"/>
                <w:b/>
                <w:bCs/>
                <w:sz w:val="19"/>
                <w:szCs w:val="19"/>
              </w:rPr>
            </w:pPr>
            <w:r>
              <w:rPr>
                <w:rFonts w:cstheme="minorHAnsi"/>
                <w:b/>
                <w:bCs/>
                <w:sz w:val="19"/>
                <w:szCs w:val="19"/>
              </w:rPr>
              <w:t>The completed scaffold is inspected for safety and was compliant with design, statutory and site requirements?</w:t>
            </w:r>
          </w:p>
        </w:tc>
        <w:tc>
          <w:tcPr>
            <w:tcW w:w="649" w:type="dxa"/>
            <w:vAlign w:val="center"/>
          </w:tcPr>
          <w:p w14:paraId="296A04AE"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AF"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B0" w14:textId="77777777" w:rsidR="00661384" w:rsidRPr="007C32A5" w:rsidRDefault="00661384" w:rsidP="00084E59">
            <w:pPr>
              <w:spacing w:before="80" w:after="80"/>
              <w:jc w:val="center"/>
              <w:rPr>
                <w:rFonts w:cstheme="minorHAnsi"/>
                <w:sz w:val="18"/>
                <w:szCs w:val="18"/>
              </w:rPr>
            </w:pPr>
          </w:p>
        </w:tc>
      </w:tr>
      <w:tr w:rsidR="00661384" w:rsidRPr="007C32A5" w14:paraId="296A04B7" w14:textId="77777777" w:rsidTr="00084E59">
        <w:tc>
          <w:tcPr>
            <w:tcW w:w="817" w:type="dxa"/>
            <w:tcBorders>
              <w:left w:val="single" w:sz="4" w:space="0" w:color="44546A" w:themeColor="text2"/>
            </w:tcBorders>
            <w:shd w:val="clear" w:color="auto" w:fill="C5C2C2" w:themeFill="background2" w:themeFillShade="D9"/>
            <w:vAlign w:val="center"/>
          </w:tcPr>
          <w:p w14:paraId="296A04B2" w14:textId="77777777" w:rsidR="00661384" w:rsidRPr="00C33E33" w:rsidRDefault="00661384" w:rsidP="00084E59">
            <w:pPr>
              <w:spacing w:before="80" w:after="80"/>
              <w:jc w:val="center"/>
              <w:rPr>
                <w:rFonts w:cstheme="minorHAnsi"/>
                <w:noProof/>
                <w:sz w:val="24"/>
                <w:szCs w:val="24"/>
                <w:lang w:eastAsia="en-AU"/>
              </w:rPr>
            </w:pPr>
            <w:r w:rsidRPr="00C33E33">
              <w:rPr>
                <w:rFonts w:cstheme="minorHAnsi"/>
                <w:noProof/>
                <w:sz w:val="24"/>
                <w:szCs w:val="24"/>
                <w:lang w:eastAsia="en-AU"/>
              </w:rPr>
              <w:drawing>
                <wp:inline distT="0" distB="0" distL="0" distR="0" wp14:anchorId="296A0548" wp14:editId="296A0549">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513" w:type="dxa"/>
            <w:vAlign w:val="center"/>
          </w:tcPr>
          <w:p w14:paraId="296A04B3" w14:textId="77777777" w:rsidR="00661384" w:rsidRDefault="00661384" w:rsidP="00084E59">
            <w:pPr>
              <w:spacing w:before="80" w:after="80"/>
              <w:rPr>
                <w:rFonts w:cstheme="minorHAnsi"/>
                <w:b/>
                <w:bCs/>
                <w:sz w:val="19"/>
                <w:szCs w:val="19"/>
              </w:rPr>
            </w:pPr>
            <w:r>
              <w:rPr>
                <w:rFonts w:cstheme="minorHAnsi"/>
                <w:b/>
                <w:bCs/>
                <w:sz w:val="19"/>
                <w:szCs w:val="19"/>
              </w:rPr>
              <w:t>Was the site left clear of all surplus components, equipment, tools and debris?</w:t>
            </w:r>
          </w:p>
        </w:tc>
        <w:tc>
          <w:tcPr>
            <w:tcW w:w="649" w:type="dxa"/>
            <w:vAlign w:val="center"/>
          </w:tcPr>
          <w:p w14:paraId="296A04B4" w14:textId="77777777" w:rsidR="00661384" w:rsidRPr="007C32A5" w:rsidRDefault="00661384" w:rsidP="00084E59">
            <w:pPr>
              <w:spacing w:before="80" w:after="80"/>
              <w:jc w:val="center"/>
              <w:rPr>
                <w:rFonts w:cstheme="minorHAnsi"/>
                <w:sz w:val="18"/>
                <w:szCs w:val="18"/>
              </w:rPr>
            </w:pPr>
          </w:p>
        </w:tc>
        <w:tc>
          <w:tcPr>
            <w:tcW w:w="650" w:type="dxa"/>
            <w:vAlign w:val="center"/>
          </w:tcPr>
          <w:p w14:paraId="296A04B5" w14:textId="77777777" w:rsidR="00661384" w:rsidRPr="007C32A5" w:rsidRDefault="00661384"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B6" w14:textId="77777777" w:rsidR="00661384" w:rsidRPr="007C32A5" w:rsidRDefault="00661384" w:rsidP="00084E59">
            <w:pPr>
              <w:spacing w:before="80" w:after="80"/>
              <w:jc w:val="center"/>
              <w:rPr>
                <w:rFonts w:cstheme="minorHAnsi"/>
                <w:sz w:val="18"/>
                <w:szCs w:val="18"/>
              </w:rPr>
            </w:pPr>
          </w:p>
        </w:tc>
      </w:tr>
      <w:tr w:rsidR="00CD3BA7" w:rsidRPr="007C32A5" w14:paraId="296A04BD" w14:textId="77777777" w:rsidTr="00084E59">
        <w:tc>
          <w:tcPr>
            <w:tcW w:w="817" w:type="dxa"/>
            <w:tcBorders>
              <w:left w:val="single" w:sz="4" w:space="0" w:color="44546A" w:themeColor="text2"/>
            </w:tcBorders>
            <w:shd w:val="clear" w:color="auto" w:fill="C5C2C2" w:themeFill="background2" w:themeFillShade="D9"/>
            <w:vAlign w:val="center"/>
          </w:tcPr>
          <w:p w14:paraId="296A04B8" w14:textId="77777777" w:rsidR="00CD3BA7" w:rsidRPr="00CD3BA7" w:rsidRDefault="00CD3BA7" w:rsidP="00084E59">
            <w:pPr>
              <w:spacing w:before="80" w:after="80"/>
              <w:jc w:val="center"/>
              <w:rPr>
                <w:rFonts w:cstheme="minorHAnsi"/>
                <w:noProof/>
                <w:sz w:val="52"/>
                <w:szCs w:val="52"/>
                <w:lang w:eastAsia="en-AU"/>
              </w:rPr>
            </w:pPr>
          </w:p>
        </w:tc>
        <w:tc>
          <w:tcPr>
            <w:tcW w:w="7513" w:type="dxa"/>
            <w:vAlign w:val="center"/>
          </w:tcPr>
          <w:p w14:paraId="296A04B9" w14:textId="77777777" w:rsidR="00CD3BA7" w:rsidRDefault="00CD3BA7" w:rsidP="00084E59">
            <w:pPr>
              <w:spacing w:before="80" w:after="80"/>
              <w:rPr>
                <w:rFonts w:cstheme="minorHAnsi"/>
                <w:b/>
                <w:bCs/>
                <w:sz w:val="19"/>
                <w:szCs w:val="19"/>
              </w:rPr>
            </w:pPr>
          </w:p>
        </w:tc>
        <w:tc>
          <w:tcPr>
            <w:tcW w:w="649" w:type="dxa"/>
            <w:vAlign w:val="center"/>
          </w:tcPr>
          <w:p w14:paraId="296A04BA" w14:textId="77777777" w:rsidR="00CD3BA7" w:rsidRPr="007C32A5" w:rsidRDefault="00CD3BA7" w:rsidP="00084E59">
            <w:pPr>
              <w:spacing w:before="80" w:after="80"/>
              <w:jc w:val="center"/>
              <w:rPr>
                <w:rFonts w:cstheme="minorHAnsi"/>
                <w:sz w:val="18"/>
                <w:szCs w:val="18"/>
              </w:rPr>
            </w:pPr>
          </w:p>
        </w:tc>
        <w:tc>
          <w:tcPr>
            <w:tcW w:w="650" w:type="dxa"/>
            <w:vAlign w:val="center"/>
          </w:tcPr>
          <w:p w14:paraId="296A04BB" w14:textId="77777777" w:rsidR="00CD3BA7" w:rsidRPr="007C32A5" w:rsidRDefault="00CD3BA7"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BC" w14:textId="77777777" w:rsidR="00CD3BA7" w:rsidRPr="007C32A5" w:rsidRDefault="00CD3BA7" w:rsidP="00084E59">
            <w:pPr>
              <w:spacing w:before="80" w:after="80"/>
              <w:jc w:val="center"/>
              <w:rPr>
                <w:rFonts w:cstheme="minorHAnsi"/>
                <w:sz w:val="18"/>
                <w:szCs w:val="18"/>
              </w:rPr>
            </w:pPr>
          </w:p>
        </w:tc>
      </w:tr>
      <w:tr w:rsidR="00CD3BA7" w:rsidRPr="007C32A5" w14:paraId="296A04C3" w14:textId="77777777" w:rsidTr="00084E59">
        <w:tc>
          <w:tcPr>
            <w:tcW w:w="817" w:type="dxa"/>
            <w:tcBorders>
              <w:left w:val="single" w:sz="4" w:space="0" w:color="44546A" w:themeColor="text2"/>
            </w:tcBorders>
            <w:shd w:val="clear" w:color="auto" w:fill="C5C2C2" w:themeFill="background2" w:themeFillShade="D9"/>
            <w:vAlign w:val="center"/>
          </w:tcPr>
          <w:p w14:paraId="296A04BE" w14:textId="77777777" w:rsidR="00CD3BA7" w:rsidRPr="00CD3BA7" w:rsidRDefault="00CD3BA7" w:rsidP="00084E59">
            <w:pPr>
              <w:spacing w:before="80" w:after="80"/>
              <w:jc w:val="center"/>
              <w:rPr>
                <w:rFonts w:cstheme="minorHAnsi"/>
                <w:noProof/>
                <w:sz w:val="52"/>
                <w:szCs w:val="52"/>
                <w:lang w:eastAsia="en-AU"/>
              </w:rPr>
            </w:pPr>
          </w:p>
        </w:tc>
        <w:tc>
          <w:tcPr>
            <w:tcW w:w="7513" w:type="dxa"/>
            <w:vAlign w:val="center"/>
          </w:tcPr>
          <w:p w14:paraId="296A04BF" w14:textId="77777777" w:rsidR="00CD3BA7" w:rsidRDefault="00CD3BA7" w:rsidP="00084E59">
            <w:pPr>
              <w:spacing w:before="80" w:after="80"/>
              <w:rPr>
                <w:rFonts w:cstheme="minorHAnsi"/>
                <w:b/>
                <w:bCs/>
                <w:sz w:val="19"/>
                <w:szCs w:val="19"/>
              </w:rPr>
            </w:pPr>
          </w:p>
        </w:tc>
        <w:tc>
          <w:tcPr>
            <w:tcW w:w="649" w:type="dxa"/>
            <w:vAlign w:val="center"/>
          </w:tcPr>
          <w:p w14:paraId="296A04C0" w14:textId="77777777" w:rsidR="00CD3BA7" w:rsidRPr="007C32A5" w:rsidRDefault="00CD3BA7" w:rsidP="00084E59">
            <w:pPr>
              <w:spacing w:before="80" w:after="80"/>
              <w:jc w:val="center"/>
              <w:rPr>
                <w:rFonts w:cstheme="minorHAnsi"/>
                <w:sz w:val="18"/>
                <w:szCs w:val="18"/>
              </w:rPr>
            </w:pPr>
          </w:p>
        </w:tc>
        <w:tc>
          <w:tcPr>
            <w:tcW w:w="650" w:type="dxa"/>
            <w:vAlign w:val="center"/>
          </w:tcPr>
          <w:p w14:paraId="296A04C1" w14:textId="77777777" w:rsidR="00CD3BA7" w:rsidRPr="007C32A5" w:rsidRDefault="00CD3BA7"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C2" w14:textId="77777777" w:rsidR="00CD3BA7" w:rsidRPr="007C32A5" w:rsidRDefault="00CD3BA7" w:rsidP="00084E59">
            <w:pPr>
              <w:spacing w:before="80" w:after="80"/>
              <w:jc w:val="center"/>
              <w:rPr>
                <w:rFonts w:cstheme="minorHAnsi"/>
                <w:sz w:val="18"/>
                <w:szCs w:val="18"/>
              </w:rPr>
            </w:pPr>
          </w:p>
        </w:tc>
      </w:tr>
      <w:tr w:rsidR="00CD3BA7" w:rsidRPr="007C32A5" w14:paraId="296A04C9" w14:textId="77777777" w:rsidTr="00084E59">
        <w:tc>
          <w:tcPr>
            <w:tcW w:w="817" w:type="dxa"/>
            <w:tcBorders>
              <w:left w:val="single" w:sz="4" w:space="0" w:color="44546A" w:themeColor="text2"/>
            </w:tcBorders>
            <w:shd w:val="clear" w:color="auto" w:fill="C5C2C2" w:themeFill="background2" w:themeFillShade="D9"/>
            <w:vAlign w:val="center"/>
          </w:tcPr>
          <w:p w14:paraId="296A04C4" w14:textId="77777777" w:rsidR="00CD3BA7" w:rsidRPr="00CD3BA7" w:rsidRDefault="00CD3BA7" w:rsidP="00084E59">
            <w:pPr>
              <w:spacing w:before="80" w:after="80"/>
              <w:jc w:val="center"/>
              <w:rPr>
                <w:rFonts w:cstheme="minorHAnsi"/>
                <w:noProof/>
                <w:sz w:val="52"/>
                <w:szCs w:val="52"/>
                <w:lang w:eastAsia="en-AU"/>
              </w:rPr>
            </w:pPr>
          </w:p>
        </w:tc>
        <w:tc>
          <w:tcPr>
            <w:tcW w:w="7513" w:type="dxa"/>
            <w:vAlign w:val="center"/>
          </w:tcPr>
          <w:p w14:paraId="296A04C5" w14:textId="77777777" w:rsidR="00CD3BA7" w:rsidRDefault="00CD3BA7" w:rsidP="00084E59">
            <w:pPr>
              <w:spacing w:before="80" w:after="80"/>
              <w:rPr>
                <w:rFonts w:cstheme="minorHAnsi"/>
                <w:b/>
                <w:bCs/>
                <w:sz w:val="19"/>
                <w:szCs w:val="19"/>
              </w:rPr>
            </w:pPr>
          </w:p>
        </w:tc>
        <w:tc>
          <w:tcPr>
            <w:tcW w:w="649" w:type="dxa"/>
            <w:vAlign w:val="center"/>
          </w:tcPr>
          <w:p w14:paraId="296A04C6" w14:textId="77777777" w:rsidR="00CD3BA7" w:rsidRPr="007C32A5" w:rsidRDefault="00CD3BA7" w:rsidP="00084E59">
            <w:pPr>
              <w:spacing w:before="80" w:after="80"/>
              <w:jc w:val="center"/>
              <w:rPr>
                <w:rFonts w:cstheme="minorHAnsi"/>
                <w:sz w:val="18"/>
                <w:szCs w:val="18"/>
              </w:rPr>
            </w:pPr>
          </w:p>
        </w:tc>
        <w:tc>
          <w:tcPr>
            <w:tcW w:w="650" w:type="dxa"/>
            <w:vAlign w:val="center"/>
          </w:tcPr>
          <w:p w14:paraId="296A04C7" w14:textId="77777777" w:rsidR="00CD3BA7" w:rsidRPr="007C32A5" w:rsidRDefault="00CD3BA7" w:rsidP="00084E59">
            <w:pPr>
              <w:spacing w:before="80" w:after="80"/>
              <w:jc w:val="center"/>
              <w:rPr>
                <w:rFonts w:cstheme="minorHAnsi"/>
                <w:sz w:val="18"/>
                <w:szCs w:val="18"/>
              </w:rPr>
            </w:pPr>
          </w:p>
        </w:tc>
        <w:tc>
          <w:tcPr>
            <w:tcW w:w="650" w:type="dxa"/>
            <w:tcBorders>
              <w:right w:val="single" w:sz="4" w:space="0" w:color="44546A" w:themeColor="text2"/>
            </w:tcBorders>
            <w:vAlign w:val="center"/>
          </w:tcPr>
          <w:p w14:paraId="296A04C8" w14:textId="77777777" w:rsidR="00CD3BA7" w:rsidRPr="007C32A5" w:rsidRDefault="00CD3BA7" w:rsidP="00084E59">
            <w:pPr>
              <w:spacing w:before="80" w:after="80"/>
              <w:jc w:val="center"/>
              <w:rPr>
                <w:rFonts w:cstheme="minorHAnsi"/>
                <w:sz w:val="18"/>
                <w:szCs w:val="18"/>
              </w:rPr>
            </w:pPr>
          </w:p>
        </w:tc>
      </w:tr>
      <w:tr w:rsidR="00661384" w:rsidRPr="00E10E8F" w14:paraId="296A04CE" w14:textId="77777777" w:rsidTr="00084E59">
        <w:tc>
          <w:tcPr>
            <w:tcW w:w="8330" w:type="dxa"/>
            <w:gridSpan w:val="2"/>
            <w:tcBorders>
              <w:top w:val="nil"/>
              <w:left w:val="single" w:sz="4" w:space="0" w:color="44546A" w:themeColor="text2"/>
            </w:tcBorders>
            <w:shd w:val="clear" w:color="auto" w:fill="767171" w:themeFill="background2" w:themeFillShade="80"/>
            <w:vAlign w:val="center"/>
          </w:tcPr>
          <w:p w14:paraId="296A04CA" w14:textId="77777777" w:rsidR="00661384" w:rsidRPr="008930EB" w:rsidRDefault="00661384" w:rsidP="00084E59">
            <w:pPr>
              <w:spacing w:before="80" w:after="80"/>
              <w:rPr>
                <w:rFonts w:cstheme="minorHAnsi"/>
                <w:b/>
                <w:color w:val="FFFFFF" w:themeColor="background1"/>
                <w:sz w:val="20"/>
                <w:szCs w:val="20"/>
              </w:rPr>
            </w:pPr>
            <w:r>
              <w:rPr>
                <w:rFonts w:cstheme="minorHAnsi"/>
                <w:b/>
                <w:color w:val="FFFFFF" w:themeColor="background1"/>
                <w:sz w:val="20"/>
                <w:szCs w:val="20"/>
              </w:rPr>
              <w:t>Inspect Scaffold</w:t>
            </w:r>
          </w:p>
        </w:tc>
        <w:tc>
          <w:tcPr>
            <w:tcW w:w="649" w:type="dxa"/>
            <w:shd w:val="clear" w:color="auto" w:fill="767171" w:themeFill="background2" w:themeFillShade="80"/>
            <w:vAlign w:val="center"/>
          </w:tcPr>
          <w:p w14:paraId="296A04CB" w14:textId="77777777" w:rsidR="00661384" w:rsidRPr="008930EB" w:rsidRDefault="00661384" w:rsidP="00084E5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296A04CC" w14:textId="77777777" w:rsidR="00661384" w:rsidRPr="008930EB" w:rsidRDefault="00661384" w:rsidP="00084E5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96A04CD" w14:textId="77777777" w:rsidR="00661384" w:rsidRPr="008930EB" w:rsidRDefault="00661384" w:rsidP="00084E5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661384" w:rsidRPr="007C32A5" w14:paraId="296A04D6"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4CF" w14:textId="77777777" w:rsidR="00661384" w:rsidRDefault="00661384" w:rsidP="00084E59">
            <w:pPr>
              <w:spacing w:before="80" w:after="80"/>
              <w:jc w:val="center"/>
              <w:rPr>
                <w:rFonts w:cstheme="minorHAnsi"/>
                <w:b/>
                <w:sz w:val="24"/>
                <w:szCs w:val="24"/>
              </w:rPr>
            </w:pPr>
            <w:r w:rsidRPr="00084FFD">
              <w:rPr>
                <w:rFonts w:cstheme="minorHAnsi"/>
                <w:b/>
                <w:sz w:val="24"/>
                <w:szCs w:val="24"/>
              </w:rPr>
              <w:t>?</w:t>
            </w:r>
          </w:p>
          <w:p w14:paraId="296A04D0" w14:textId="77777777" w:rsidR="00661384" w:rsidRPr="007C32A5" w:rsidRDefault="00661384" w:rsidP="00084E59">
            <w:pPr>
              <w:spacing w:before="80" w:after="80"/>
              <w:jc w:val="center"/>
              <w:rPr>
                <w:rFonts w:cstheme="minorHAnsi"/>
                <w:sz w:val="18"/>
                <w:szCs w:val="18"/>
              </w:rPr>
            </w:pPr>
            <w:r>
              <w:rPr>
                <w:rFonts w:cstheme="minorHAnsi"/>
                <w:b/>
                <w:sz w:val="12"/>
                <w:szCs w:val="24"/>
              </w:rPr>
              <w:t>ALL</w:t>
            </w:r>
          </w:p>
        </w:tc>
        <w:tc>
          <w:tcPr>
            <w:tcW w:w="7513" w:type="dxa"/>
            <w:tcBorders>
              <w:bottom w:val="single" w:sz="4" w:space="0" w:color="44546A" w:themeColor="text2"/>
            </w:tcBorders>
            <w:vAlign w:val="center"/>
          </w:tcPr>
          <w:p w14:paraId="296A04D1" w14:textId="77777777" w:rsidR="00661384" w:rsidRPr="007B1C79" w:rsidRDefault="00661384" w:rsidP="00084E59">
            <w:pPr>
              <w:spacing w:before="80" w:after="80" w:line="276" w:lineRule="auto"/>
              <w:rPr>
                <w:b/>
                <w:sz w:val="19"/>
                <w:szCs w:val="19"/>
              </w:rPr>
            </w:pPr>
            <w:r w:rsidRPr="007B1C79">
              <w:rPr>
                <w:b/>
                <w:sz w:val="19"/>
                <w:szCs w:val="19"/>
              </w:rPr>
              <w:t>Name 3 things a scaffolder is responsible for ensuring, prior to handover of the scaffold to the user?</w:t>
            </w:r>
          </w:p>
          <w:p w14:paraId="296A04D2"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Complies with the scaffold design drawings, complies with the requirements of the standard, is adequate for the intended purpose, is stable and in a safe condition, has been thoroughly inspected by a competent person, has a scaffold tag attached.</w:t>
            </w:r>
          </w:p>
        </w:tc>
        <w:tc>
          <w:tcPr>
            <w:tcW w:w="649" w:type="dxa"/>
            <w:tcBorders>
              <w:bottom w:val="single" w:sz="4" w:space="0" w:color="44546A" w:themeColor="text2"/>
            </w:tcBorders>
            <w:vAlign w:val="center"/>
          </w:tcPr>
          <w:p w14:paraId="296A04D3"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tcBorders>
            <w:vAlign w:val="center"/>
          </w:tcPr>
          <w:p w14:paraId="296A04D4"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6A04D5" w14:textId="77777777" w:rsidR="00661384" w:rsidRPr="007C32A5" w:rsidRDefault="00661384" w:rsidP="00084E59">
            <w:pPr>
              <w:spacing w:before="80" w:after="80"/>
              <w:jc w:val="center"/>
              <w:rPr>
                <w:rFonts w:cstheme="minorHAnsi"/>
                <w:sz w:val="18"/>
                <w:szCs w:val="18"/>
              </w:rPr>
            </w:pPr>
          </w:p>
        </w:tc>
      </w:tr>
      <w:tr w:rsidR="00661384" w:rsidRPr="007C32A5" w14:paraId="296A04DE"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4D7" w14:textId="77777777" w:rsidR="00661384" w:rsidRDefault="00661384" w:rsidP="00084E59">
            <w:pPr>
              <w:spacing w:before="80" w:after="80"/>
              <w:jc w:val="center"/>
              <w:rPr>
                <w:rFonts w:cstheme="minorHAnsi"/>
                <w:b/>
                <w:sz w:val="24"/>
                <w:szCs w:val="24"/>
              </w:rPr>
            </w:pPr>
            <w:r w:rsidRPr="00084FFD">
              <w:rPr>
                <w:rFonts w:cstheme="minorHAnsi"/>
                <w:b/>
                <w:sz w:val="24"/>
                <w:szCs w:val="24"/>
              </w:rPr>
              <w:t>?</w:t>
            </w:r>
          </w:p>
          <w:p w14:paraId="296A04D8" w14:textId="77777777" w:rsidR="00661384" w:rsidRPr="007C32A5" w:rsidRDefault="00661384" w:rsidP="00084E59">
            <w:pPr>
              <w:spacing w:before="80" w:after="80"/>
              <w:jc w:val="center"/>
              <w:rPr>
                <w:rFonts w:cstheme="minorHAnsi"/>
                <w:sz w:val="18"/>
                <w:szCs w:val="18"/>
              </w:rPr>
            </w:pPr>
            <w:r>
              <w:rPr>
                <w:rFonts w:cstheme="minorHAnsi"/>
                <w:b/>
                <w:sz w:val="12"/>
                <w:szCs w:val="24"/>
              </w:rPr>
              <w:t>ALL</w:t>
            </w:r>
          </w:p>
        </w:tc>
        <w:tc>
          <w:tcPr>
            <w:tcW w:w="7513" w:type="dxa"/>
            <w:tcBorders>
              <w:bottom w:val="single" w:sz="4" w:space="0" w:color="44546A" w:themeColor="text2"/>
            </w:tcBorders>
            <w:vAlign w:val="center"/>
          </w:tcPr>
          <w:p w14:paraId="296A04D9" w14:textId="77777777" w:rsidR="00661384" w:rsidRPr="007B1C79" w:rsidRDefault="00661384" w:rsidP="00084E59">
            <w:pPr>
              <w:spacing w:before="80" w:after="80" w:line="276" w:lineRule="auto"/>
              <w:rPr>
                <w:b/>
                <w:sz w:val="19"/>
                <w:szCs w:val="19"/>
              </w:rPr>
            </w:pPr>
            <w:r w:rsidRPr="007B1C79">
              <w:rPr>
                <w:b/>
                <w:sz w:val="19"/>
                <w:szCs w:val="19"/>
              </w:rPr>
              <w:t>Identify 3 items that must be checked when inspecting a scaffold?</w:t>
            </w:r>
          </w:p>
          <w:p w14:paraId="296A04DA"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 xml:space="preserve">Check that standards are bearing correctly, </w:t>
            </w:r>
            <w:r>
              <w:rPr>
                <w:sz w:val="18"/>
                <w:szCs w:val="18"/>
              </w:rPr>
              <w:t>c</w:t>
            </w:r>
            <w:r w:rsidRPr="007B1C79">
              <w:rPr>
                <w:sz w:val="18"/>
                <w:szCs w:val="18"/>
              </w:rPr>
              <w:t>heck for missing structural components, check for damaged components, check condition of working and access platforms, check tie fixings, check that ladder is secure if relevant.</w:t>
            </w:r>
          </w:p>
        </w:tc>
        <w:tc>
          <w:tcPr>
            <w:tcW w:w="649" w:type="dxa"/>
            <w:tcBorders>
              <w:bottom w:val="single" w:sz="4" w:space="0" w:color="44546A" w:themeColor="text2"/>
            </w:tcBorders>
            <w:vAlign w:val="center"/>
          </w:tcPr>
          <w:p w14:paraId="296A04DB"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tcBorders>
            <w:vAlign w:val="center"/>
          </w:tcPr>
          <w:p w14:paraId="296A04DC"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6A04DD" w14:textId="77777777" w:rsidR="00661384" w:rsidRPr="007C32A5" w:rsidRDefault="00661384" w:rsidP="00084E59">
            <w:pPr>
              <w:spacing w:before="80" w:after="80"/>
              <w:jc w:val="center"/>
              <w:rPr>
                <w:rFonts w:cstheme="minorHAnsi"/>
                <w:sz w:val="18"/>
                <w:szCs w:val="18"/>
              </w:rPr>
            </w:pPr>
          </w:p>
        </w:tc>
      </w:tr>
      <w:tr w:rsidR="00661384" w:rsidRPr="007C32A5" w14:paraId="296A04E6"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4DF" w14:textId="77777777" w:rsidR="00661384" w:rsidRDefault="00661384" w:rsidP="00084E59">
            <w:pPr>
              <w:spacing w:before="80" w:after="80"/>
              <w:jc w:val="center"/>
              <w:rPr>
                <w:rFonts w:cstheme="minorHAnsi"/>
                <w:b/>
                <w:sz w:val="24"/>
                <w:szCs w:val="24"/>
              </w:rPr>
            </w:pPr>
            <w:r w:rsidRPr="00084FFD">
              <w:rPr>
                <w:rFonts w:cstheme="minorHAnsi"/>
                <w:b/>
                <w:sz w:val="24"/>
                <w:szCs w:val="24"/>
              </w:rPr>
              <w:t>?</w:t>
            </w:r>
          </w:p>
          <w:p w14:paraId="296A04E0" w14:textId="77777777" w:rsidR="00661384" w:rsidRPr="007C32A5" w:rsidRDefault="00661384" w:rsidP="00084E59">
            <w:pPr>
              <w:spacing w:before="80" w:after="80"/>
              <w:jc w:val="center"/>
              <w:rPr>
                <w:rFonts w:cstheme="minorHAnsi"/>
                <w:sz w:val="18"/>
                <w:szCs w:val="18"/>
              </w:rPr>
            </w:pPr>
            <w:r>
              <w:rPr>
                <w:rFonts w:cstheme="minorHAnsi"/>
                <w:b/>
                <w:sz w:val="12"/>
                <w:szCs w:val="24"/>
              </w:rPr>
              <w:t>ALL</w:t>
            </w:r>
          </w:p>
        </w:tc>
        <w:tc>
          <w:tcPr>
            <w:tcW w:w="7513" w:type="dxa"/>
            <w:tcBorders>
              <w:bottom w:val="single" w:sz="4" w:space="0" w:color="44546A" w:themeColor="text2"/>
            </w:tcBorders>
            <w:vAlign w:val="center"/>
          </w:tcPr>
          <w:p w14:paraId="296A04E1" w14:textId="77777777" w:rsidR="00661384" w:rsidRPr="007B1C79" w:rsidRDefault="00661384" w:rsidP="00084E59">
            <w:pPr>
              <w:spacing w:before="80" w:after="80" w:line="276" w:lineRule="auto"/>
              <w:rPr>
                <w:b/>
                <w:sz w:val="19"/>
                <w:szCs w:val="19"/>
              </w:rPr>
            </w:pPr>
            <w:r w:rsidRPr="007B1C79">
              <w:rPr>
                <w:b/>
                <w:sz w:val="19"/>
                <w:szCs w:val="19"/>
              </w:rPr>
              <w:t xml:space="preserve">What is the minimum height of a </w:t>
            </w:r>
            <w:proofErr w:type="spellStart"/>
            <w:r w:rsidRPr="007B1C79">
              <w:rPr>
                <w:b/>
                <w:sz w:val="19"/>
                <w:szCs w:val="19"/>
              </w:rPr>
              <w:t>toeboard</w:t>
            </w:r>
            <w:proofErr w:type="spellEnd"/>
            <w:r w:rsidRPr="007B1C79">
              <w:rPr>
                <w:b/>
                <w:sz w:val="19"/>
                <w:szCs w:val="19"/>
              </w:rPr>
              <w:t>?</w:t>
            </w:r>
          </w:p>
          <w:p w14:paraId="296A04E2"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No less than 150mm above the working platform</w:t>
            </w:r>
          </w:p>
        </w:tc>
        <w:tc>
          <w:tcPr>
            <w:tcW w:w="649" w:type="dxa"/>
            <w:tcBorders>
              <w:bottom w:val="single" w:sz="4" w:space="0" w:color="44546A" w:themeColor="text2"/>
            </w:tcBorders>
            <w:vAlign w:val="center"/>
          </w:tcPr>
          <w:p w14:paraId="296A04E3"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tcBorders>
            <w:vAlign w:val="center"/>
          </w:tcPr>
          <w:p w14:paraId="296A04E4"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6A04E5" w14:textId="77777777" w:rsidR="00661384" w:rsidRPr="007C32A5" w:rsidRDefault="00661384" w:rsidP="00084E59">
            <w:pPr>
              <w:spacing w:before="80" w:after="80"/>
              <w:jc w:val="center"/>
              <w:rPr>
                <w:rFonts w:cstheme="minorHAnsi"/>
                <w:sz w:val="18"/>
                <w:szCs w:val="18"/>
              </w:rPr>
            </w:pPr>
          </w:p>
        </w:tc>
      </w:tr>
      <w:tr w:rsidR="00661384" w:rsidRPr="007C32A5" w14:paraId="296A04EE"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4E7" w14:textId="77777777" w:rsidR="00661384" w:rsidRDefault="00661384" w:rsidP="00084E59">
            <w:pPr>
              <w:spacing w:before="80" w:after="80"/>
              <w:jc w:val="center"/>
              <w:rPr>
                <w:rFonts w:cstheme="minorHAnsi"/>
                <w:b/>
                <w:noProof/>
                <w:sz w:val="24"/>
                <w:szCs w:val="52"/>
                <w:lang w:eastAsia="en-AU"/>
              </w:rPr>
            </w:pPr>
            <w:r w:rsidRPr="00F211A0">
              <w:rPr>
                <w:rFonts w:cstheme="minorHAnsi"/>
                <w:b/>
                <w:noProof/>
                <w:sz w:val="24"/>
                <w:szCs w:val="52"/>
                <w:lang w:eastAsia="en-AU"/>
              </w:rPr>
              <w:t>?</w:t>
            </w:r>
          </w:p>
          <w:p w14:paraId="296A04E8" w14:textId="77777777" w:rsidR="00661384" w:rsidRPr="00F211A0" w:rsidRDefault="00661384" w:rsidP="00084E59">
            <w:pPr>
              <w:spacing w:before="80" w:after="80"/>
              <w:jc w:val="center"/>
              <w:rPr>
                <w:rFonts w:cstheme="minorHAnsi"/>
                <w:b/>
                <w:noProof/>
                <w:sz w:val="52"/>
                <w:szCs w:val="52"/>
                <w:lang w:eastAsia="en-AU"/>
              </w:rPr>
            </w:pPr>
            <w:r>
              <w:rPr>
                <w:rFonts w:cstheme="minorHAnsi"/>
                <w:b/>
                <w:sz w:val="12"/>
                <w:szCs w:val="24"/>
              </w:rPr>
              <w:t>ALL</w:t>
            </w:r>
          </w:p>
        </w:tc>
        <w:tc>
          <w:tcPr>
            <w:tcW w:w="7513" w:type="dxa"/>
            <w:tcBorders>
              <w:bottom w:val="single" w:sz="4" w:space="0" w:color="44546A" w:themeColor="text2"/>
            </w:tcBorders>
            <w:vAlign w:val="center"/>
          </w:tcPr>
          <w:p w14:paraId="296A04E9" w14:textId="77777777" w:rsidR="00661384" w:rsidRPr="007B1C79" w:rsidRDefault="00661384" w:rsidP="00084E59">
            <w:pPr>
              <w:spacing w:before="80" w:after="80" w:line="276" w:lineRule="auto"/>
              <w:rPr>
                <w:b/>
                <w:sz w:val="19"/>
                <w:szCs w:val="19"/>
              </w:rPr>
            </w:pPr>
            <w:r w:rsidRPr="007B1C79">
              <w:rPr>
                <w:b/>
                <w:sz w:val="19"/>
                <w:szCs w:val="19"/>
              </w:rPr>
              <w:t>How far must a ladder extend above the landing or a top departure point?</w:t>
            </w:r>
          </w:p>
          <w:p w14:paraId="296A04EA" w14:textId="77777777" w:rsidR="00661384" w:rsidRPr="00AE308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900mm</w:t>
            </w:r>
          </w:p>
        </w:tc>
        <w:tc>
          <w:tcPr>
            <w:tcW w:w="649" w:type="dxa"/>
            <w:tcBorders>
              <w:bottom w:val="single" w:sz="4" w:space="0" w:color="44546A" w:themeColor="text2"/>
            </w:tcBorders>
            <w:vAlign w:val="center"/>
          </w:tcPr>
          <w:p w14:paraId="296A04EB"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tcBorders>
            <w:vAlign w:val="center"/>
          </w:tcPr>
          <w:p w14:paraId="296A04EC" w14:textId="77777777" w:rsidR="00661384" w:rsidRPr="007C32A5" w:rsidRDefault="00661384" w:rsidP="00084E5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6A04ED" w14:textId="77777777" w:rsidR="00661384" w:rsidRPr="007C32A5" w:rsidRDefault="00661384" w:rsidP="00084E59">
            <w:pPr>
              <w:spacing w:before="80" w:after="80"/>
              <w:jc w:val="center"/>
              <w:rPr>
                <w:rFonts w:cstheme="minorHAnsi"/>
                <w:sz w:val="18"/>
                <w:szCs w:val="18"/>
              </w:rPr>
            </w:pPr>
          </w:p>
        </w:tc>
      </w:tr>
      <w:tr w:rsidR="00661384" w:rsidRPr="00F211A0" w14:paraId="296A04F7"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4EF" w14:textId="77777777" w:rsidR="00661384" w:rsidRDefault="00661384" w:rsidP="00084E59">
            <w:pPr>
              <w:spacing w:before="80" w:after="80"/>
              <w:jc w:val="center"/>
              <w:rPr>
                <w:rFonts w:cstheme="minorHAnsi"/>
                <w:b/>
                <w:noProof/>
                <w:sz w:val="24"/>
                <w:szCs w:val="52"/>
                <w:lang w:eastAsia="en-AU"/>
              </w:rPr>
            </w:pPr>
            <w:r w:rsidRPr="00F211A0">
              <w:rPr>
                <w:rFonts w:cstheme="minorHAnsi"/>
                <w:b/>
                <w:noProof/>
                <w:sz w:val="24"/>
                <w:szCs w:val="52"/>
                <w:lang w:eastAsia="en-AU"/>
              </w:rPr>
              <w:t>?</w:t>
            </w:r>
          </w:p>
          <w:p w14:paraId="296A04F0" w14:textId="77777777" w:rsidR="00661384" w:rsidRDefault="00661384" w:rsidP="00084E59">
            <w:pPr>
              <w:spacing w:before="80" w:after="80"/>
              <w:jc w:val="center"/>
              <w:rPr>
                <w:rFonts w:cstheme="minorHAnsi"/>
                <w:b/>
                <w:sz w:val="12"/>
                <w:szCs w:val="24"/>
              </w:rPr>
            </w:pPr>
            <w:r>
              <w:rPr>
                <w:rFonts w:cstheme="minorHAnsi"/>
                <w:b/>
                <w:sz w:val="12"/>
                <w:szCs w:val="24"/>
              </w:rPr>
              <w:t>INT/ADV</w:t>
            </w:r>
          </w:p>
          <w:p w14:paraId="296A04F1" w14:textId="77777777" w:rsidR="00661384" w:rsidRPr="00F211A0" w:rsidRDefault="00661384" w:rsidP="00084E59">
            <w:pPr>
              <w:spacing w:before="80" w:after="80"/>
              <w:jc w:val="center"/>
              <w:rPr>
                <w:rFonts w:cstheme="minorHAnsi"/>
                <w:b/>
                <w:noProof/>
                <w:sz w:val="24"/>
                <w:szCs w:val="52"/>
                <w:lang w:eastAsia="en-AU"/>
              </w:rPr>
            </w:pPr>
            <w:r>
              <w:rPr>
                <w:rFonts w:cstheme="minorHAnsi"/>
                <w:b/>
                <w:sz w:val="12"/>
                <w:szCs w:val="24"/>
              </w:rPr>
              <w:t>SCAFF</w:t>
            </w:r>
          </w:p>
        </w:tc>
        <w:tc>
          <w:tcPr>
            <w:tcW w:w="7513" w:type="dxa"/>
            <w:tcBorders>
              <w:bottom w:val="single" w:sz="4" w:space="0" w:color="44546A" w:themeColor="text2"/>
            </w:tcBorders>
            <w:vAlign w:val="center"/>
          </w:tcPr>
          <w:p w14:paraId="296A04F2" w14:textId="77777777" w:rsidR="00661384" w:rsidRPr="007B1C79" w:rsidRDefault="00661384" w:rsidP="00084E59">
            <w:pPr>
              <w:spacing w:before="80" w:after="80" w:line="276" w:lineRule="auto"/>
              <w:rPr>
                <w:b/>
                <w:sz w:val="19"/>
                <w:szCs w:val="19"/>
              </w:rPr>
            </w:pPr>
            <w:r w:rsidRPr="007B1C79">
              <w:rPr>
                <w:b/>
                <w:sz w:val="19"/>
                <w:szCs w:val="19"/>
              </w:rPr>
              <w:t>Is a person with an Intermediate Scaffolding Certificate allowed to construct a personnel and materials hoist?</w:t>
            </w:r>
          </w:p>
          <w:p w14:paraId="296A04F3"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No</w:t>
            </w:r>
          </w:p>
        </w:tc>
        <w:tc>
          <w:tcPr>
            <w:tcW w:w="649" w:type="dxa"/>
            <w:tcBorders>
              <w:bottom w:val="single" w:sz="4" w:space="0" w:color="44546A" w:themeColor="text2"/>
            </w:tcBorders>
            <w:vAlign w:val="center"/>
          </w:tcPr>
          <w:p w14:paraId="296A04F4"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tcBorders>
            <w:vAlign w:val="center"/>
          </w:tcPr>
          <w:p w14:paraId="296A04F5"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296A04F6" w14:textId="77777777" w:rsidR="00661384" w:rsidRPr="00F211A0" w:rsidRDefault="00661384" w:rsidP="00084E59">
            <w:pPr>
              <w:spacing w:before="80" w:after="80"/>
              <w:jc w:val="center"/>
              <w:rPr>
                <w:rFonts w:cstheme="minorHAnsi"/>
                <w:b/>
                <w:sz w:val="24"/>
                <w:szCs w:val="18"/>
              </w:rPr>
            </w:pPr>
          </w:p>
        </w:tc>
      </w:tr>
      <w:tr w:rsidR="00661384" w:rsidRPr="00F211A0" w14:paraId="296A0500"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4F8" w14:textId="77777777" w:rsidR="00661384" w:rsidRDefault="00661384" w:rsidP="00084E59">
            <w:pPr>
              <w:spacing w:before="80" w:after="80"/>
              <w:jc w:val="center"/>
              <w:rPr>
                <w:rFonts w:cstheme="minorHAnsi"/>
                <w:b/>
                <w:noProof/>
                <w:sz w:val="24"/>
                <w:szCs w:val="52"/>
                <w:lang w:eastAsia="en-AU"/>
              </w:rPr>
            </w:pPr>
            <w:r w:rsidRPr="00F211A0">
              <w:rPr>
                <w:rFonts w:cstheme="minorHAnsi"/>
                <w:b/>
                <w:noProof/>
                <w:sz w:val="24"/>
                <w:szCs w:val="52"/>
                <w:lang w:eastAsia="en-AU"/>
              </w:rPr>
              <w:t>?</w:t>
            </w:r>
          </w:p>
          <w:p w14:paraId="296A04F9" w14:textId="77777777" w:rsidR="00661384" w:rsidRDefault="00661384" w:rsidP="00084E59">
            <w:pPr>
              <w:spacing w:before="80" w:after="80"/>
              <w:jc w:val="center"/>
              <w:rPr>
                <w:rFonts w:cstheme="minorHAnsi"/>
                <w:b/>
                <w:sz w:val="12"/>
                <w:szCs w:val="24"/>
              </w:rPr>
            </w:pPr>
            <w:r>
              <w:rPr>
                <w:rFonts w:cstheme="minorHAnsi"/>
                <w:b/>
                <w:sz w:val="12"/>
                <w:szCs w:val="24"/>
              </w:rPr>
              <w:t>INT/ADV</w:t>
            </w:r>
          </w:p>
          <w:p w14:paraId="296A04FA" w14:textId="77777777" w:rsidR="00661384" w:rsidRPr="00F211A0" w:rsidRDefault="00661384" w:rsidP="00084E59">
            <w:pPr>
              <w:spacing w:before="80" w:after="80"/>
              <w:jc w:val="center"/>
              <w:rPr>
                <w:rFonts w:cstheme="minorHAnsi"/>
                <w:b/>
                <w:noProof/>
                <w:sz w:val="24"/>
                <w:szCs w:val="52"/>
                <w:lang w:eastAsia="en-AU"/>
              </w:rPr>
            </w:pPr>
            <w:r>
              <w:rPr>
                <w:rFonts w:cstheme="minorHAnsi"/>
                <w:b/>
                <w:sz w:val="12"/>
                <w:szCs w:val="24"/>
              </w:rPr>
              <w:t>SCAFF</w:t>
            </w:r>
          </w:p>
        </w:tc>
        <w:tc>
          <w:tcPr>
            <w:tcW w:w="7513" w:type="dxa"/>
            <w:tcBorders>
              <w:bottom w:val="single" w:sz="4" w:space="0" w:color="44546A" w:themeColor="text2"/>
            </w:tcBorders>
            <w:vAlign w:val="center"/>
          </w:tcPr>
          <w:p w14:paraId="296A04FB" w14:textId="77777777" w:rsidR="00661384" w:rsidRPr="007B1C79" w:rsidRDefault="00661384" w:rsidP="00084E59">
            <w:pPr>
              <w:spacing w:before="80" w:after="80" w:line="276" w:lineRule="auto"/>
              <w:rPr>
                <w:b/>
                <w:sz w:val="19"/>
                <w:szCs w:val="19"/>
              </w:rPr>
            </w:pPr>
            <w:r w:rsidRPr="007B1C79">
              <w:rPr>
                <w:b/>
                <w:sz w:val="19"/>
                <w:szCs w:val="19"/>
              </w:rPr>
              <w:t>What is the maximum lift height for a normal independent scaffold</w:t>
            </w:r>
            <w:r>
              <w:rPr>
                <w:b/>
                <w:sz w:val="19"/>
                <w:szCs w:val="19"/>
              </w:rPr>
              <w:t>?</w:t>
            </w:r>
          </w:p>
          <w:p w14:paraId="296A04FC"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2m</w:t>
            </w:r>
          </w:p>
        </w:tc>
        <w:tc>
          <w:tcPr>
            <w:tcW w:w="649" w:type="dxa"/>
            <w:tcBorders>
              <w:bottom w:val="single" w:sz="4" w:space="0" w:color="44546A" w:themeColor="text2"/>
            </w:tcBorders>
            <w:vAlign w:val="center"/>
          </w:tcPr>
          <w:p w14:paraId="296A04FD"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tcBorders>
            <w:vAlign w:val="center"/>
          </w:tcPr>
          <w:p w14:paraId="296A04FE"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296A04FF" w14:textId="77777777" w:rsidR="00661384" w:rsidRPr="00F211A0" w:rsidRDefault="00661384" w:rsidP="00084E59">
            <w:pPr>
              <w:spacing w:before="80" w:after="80"/>
              <w:jc w:val="center"/>
              <w:rPr>
                <w:rFonts w:cstheme="minorHAnsi"/>
                <w:b/>
                <w:sz w:val="24"/>
                <w:szCs w:val="18"/>
              </w:rPr>
            </w:pPr>
          </w:p>
        </w:tc>
      </w:tr>
      <w:tr w:rsidR="00661384" w:rsidRPr="00F211A0" w14:paraId="296A0509"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501" w14:textId="77777777" w:rsidR="00661384" w:rsidRDefault="00661384" w:rsidP="00084E59">
            <w:pPr>
              <w:spacing w:before="80" w:after="80"/>
              <w:jc w:val="center"/>
              <w:rPr>
                <w:rFonts w:cstheme="minorHAnsi"/>
                <w:b/>
                <w:noProof/>
                <w:sz w:val="24"/>
                <w:szCs w:val="52"/>
                <w:lang w:eastAsia="en-AU"/>
              </w:rPr>
            </w:pPr>
            <w:r w:rsidRPr="00F211A0">
              <w:rPr>
                <w:rFonts w:cstheme="minorHAnsi"/>
                <w:b/>
                <w:noProof/>
                <w:sz w:val="24"/>
                <w:szCs w:val="52"/>
                <w:lang w:eastAsia="en-AU"/>
              </w:rPr>
              <w:t>?</w:t>
            </w:r>
          </w:p>
          <w:p w14:paraId="296A0502" w14:textId="77777777" w:rsidR="00661384" w:rsidRDefault="00661384" w:rsidP="00084E59">
            <w:pPr>
              <w:spacing w:before="80" w:after="80"/>
              <w:jc w:val="center"/>
              <w:rPr>
                <w:rFonts w:cstheme="minorHAnsi"/>
                <w:b/>
                <w:sz w:val="12"/>
                <w:szCs w:val="24"/>
              </w:rPr>
            </w:pPr>
            <w:r>
              <w:rPr>
                <w:rFonts w:cstheme="minorHAnsi"/>
                <w:b/>
                <w:sz w:val="12"/>
                <w:szCs w:val="24"/>
              </w:rPr>
              <w:t>INT/ADV</w:t>
            </w:r>
          </w:p>
          <w:p w14:paraId="296A0503" w14:textId="77777777" w:rsidR="00661384" w:rsidRPr="00F211A0" w:rsidRDefault="00661384" w:rsidP="00084E59">
            <w:pPr>
              <w:spacing w:before="80" w:after="80"/>
              <w:jc w:val="center"/>
              <w:rPr>
                <w:rFonts w:cstheme="minorHAnsi"/>
                <w:b/>
                <w:noProof/>
                <w:sz w:val="24"/>
                <w:szCs w:val="52"/>
                <w:lang w:eastAsia="en-AU"/>
              </w:rPr>
            </w:pPr>
            <w:r>
              <w:rPr>
                <w:rFonts w:cstheme="minorHAnsi"/>
                <w:b/>
                <w:sz w:val="12"/>
                <w:szCs w:val="24"/>
              </w:rPr>
              <w:lastRenderedPageBreak/>
              <w:t>SCAFF</w:t>
            </w:r>
          </w:p>
        </w:tc>
        <w:tc>
          <w:tcPr>
            <w:tcW w:w="7513" w:type="dxa"/>
            <w:tcBorders>
              <w:bottom w:val="single" w:sz="4" w:space="0" w:color="44546A" w:themeColor="text2"/>
            </w:tcBorders>
            <w:vAlign w:val="center"/>
          </w:tcPr>
          <w:p w14:paraId="296A0504" w14:textId="77777777" w:rsidR="00661384" w:rsidRPr="007B1C79" w:rsidRDefault="00661384" w:rsidP="00084E59">
            <w:pPr>
              <w:spacing w:before="80" w:after="80" w:line="276" w:lineRule="auto"/>
              <w:rPr>
                <w:b/>
                <w:sz w:val="19"/>
                <w:szCs w:val="19"/>
              </w:rPr>
            </w:pPr>
            <w:r w:rsidRPr="007B1C79">
              <w:rPr>
                <w:b/>
                <w:sz w:val="19"/>
                <w:szCs w:val="19"/>
              </w:rPr>
              <w:lastRenderedPageBreak/>
              <w:t>How far from a standard can a ledge</w:t>
            </w:r>
            <w:r w:rsidR="00ED118D">
              <w:rPr>
                <w:b/>
                <w:sz w:val="19"/>
                <w:szCs w:val="19"/>
              </w:rPr>
              <w:t xml:space="preserve">r </w:t>
            </w:r>
            <w:r w:rsidRPr="007B1C79">
              <w:rPr>
                <w:b/>
                <w:sz w:val="19"/>
                <w:szCs w:val="19"/>
              </w:rPr>
              <w:t>be joined?</w:t>
            </w:r>
          </w:p>
          <w:p w14:paraId="296A0505"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00ED118D">
              <w:rPr>
                <w:sz w:val="18"/>
                <w:szCs w:val="18"/>
              </w:rPr>
              <w:t xml:space="preserve">A ledger can be joined no more than </w:t>
            </w:r>
            <w:r w:rsidRPr="007B1C79">
              <w:rPr>
                <w:sz w:val="18"/>
                <w:szCs w:val="18"/>
              </w:rPr>
              <w:t>300mm</w:t>
            </w:r>
            <w:r w:rsidR="00ED118D">
              <w:rPr>
                <w:sz w:val="18"/>
                <w:szCs w:val="18"/>
              </w:rPr>
              <w:t xml:space="preserve"> from a standard</w:t>
            </w:r>
          </w:p>
        </w:tc>
        <w:tc>
          <w:tcPr>
            <w:tcW w:w="649" w:type="dxa"/>
            <w:tcBorders>
              <w:bottom w:val="single" w:sz="4" w:space="0" w:color="44546A" w:themeColor="text2"/>
            </w:tcBorders>
            <w:vAlign w:val="center"/>
          </w:tcPr>
          <w:p w14:paraId="296A0506"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tcBorders>
            <w:vAlign w:val="center"/>
          </w:tcPr>
          <w:p w14:paraId="296A0507"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296A0508" w14:textId="77777777" w:rsidR="00661384" w:rsidRPr="00F211A0" w:rsidRDefault="00661384" w:rsidP="00084E59">
            <w:pPr>
              <w:spacing w:before="80" w:after="80"/>
              <w:jc w:val="center"/>
              <w:rPr>
                <w:rFonts w:cstheme="minorHAnsi"/>
                <w:b/>
                <w:sz w:val="24"/>
                <w:szCs w:val="18"/>
              </w:rPr>
            </w:pPr>
          </w:p>
        </w:tc>
      </w:tr>
      <w:tr w:rsidR="00661384" w:rsidRPr="00F211A0" w14:paraId="296A0512"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50A" w14:textId="77777777" w:rsidR="00661384" w:rsidRDefault="00661384" w:rsidP="00084E59">
            <w:pPr>
              <w:spacing w:before="80" w:after="80"/>
              <w:jc w:val="center"/>
              <w:rPr>
                <w:rFonts w:cstheme="minorHAnsi"/>
                <w:b/>
                <w:noProof/>
                <w:sz w:val="24"/>
                <w:szCs w:val="52"/>
                <w:lang w:eastAsia="en-AU"/>
              </w:rPr>
            </w:pPr>
            <w:r w:rsidRPr="00F211A0">
              <w:rPr>
                <w:rFonts w:cstheme="minorHAnsi"/>
                <w:b/>
                <w:noProof/>
                <w:sz w:val="24"/>
                <w:szCs w:val="52"/>
                <w:lang w:eastAsia="en-AU"/>
              </w:rPr>
              <w:t>?</w:t>
            </w:r>
          </w:p>
          <w:p w14:paraId="296A050B" w14:textId="77777777" w:rsidR="00661384" w:rsidRDefault="00661384" w:rsidP="00084E59">
            <w:pPr>
              <w:spacing w:before="80" w:after="80"/>
              <w:jc w:val="center"/>
              <w:rPr>
                <w:rFonts w:cstheme="minorHAnsi"/>
                <w:b/>
                <w:sz w:val="12"/>
                <w:szCs w:val="24"/>
              </w:rPr>
            </w:pPr>
            <w:r>
              <w:rPr>
                <w:rFonts w:cstheme="minorHAnsi"/>
                <w:b/>
                <w:sz w:val="12"/>
                <w:szCs w:val="24"/>
              </w:rPr>
              <w:t>INT/ADV</w:t>
            </w:r>
          </w:p>
          <w:p w14:paraId="296A050C" w14:textId="77777777" w:rsidR="00661384" w:rsidRPr="00F211A0" w:rsidRDefault="00661384" w:rsidP="00084E59">
            <w:pPr>
              <w:spacing w:before="80" w:after="80"/>
              <w:jc w:val="center"/>
              <w:rPr>
                <w:rFonts w:cstheme="minorHAnsi"/>
                <w:b/>
                <w:noProof/>
                <w:sz w:val="24"/>
                <w:szCs w:val="52"/>
                <w:lang w:eastAsia="en-AU"/>
              </w:rPr>
            </w:pPr>
            <w:r>
              <w:rPr>
                <w:rFonts w:cstheme="minorHAnsi"/>
                <w:b/>
                <w:sz w:val="12"/>
                <w:szCs w:val="24"/>
              </w:rPr>
              <w:t>SCAFF</w:t>
            </w:r>
          </w:p>
        </w:tc>
        <w:tc>
          <w:tcPr>
            <w:tcW w:w="7513" w:type="dxa"/>
            <w:tcBorders>
              <w:bottom w:val="single" w:sz="4" w:space="0" w:color="44546A" w:themeColor="text2"/>
            </w:tcBorders>
            <w:vAlign w:val="center"/>
          </w:tcPr>
          <w:p w14:paraId="296A050D" w14:textId="77777777" w:rsidR="00661384" w:rsidRPr="007B1C79" w:rsidRDefault="00661384" w:rsidP="00084E59">
            <w:pPr>
              <w:spacing w:before="80" w:after="80" w:line="276" w:lineRule="auto"/>
              <w:rPr>
                <w:b/>
                <w:sz w:val="19"/>
                <w:szCs w:val="19"/>
              </w:rPr>
            </w:pPr>
            <w:r w:rsidRPr="007B1C79">
              <w:rPr>
                <w:b/>
                <w:sz w:val="19"/>
                <w:szCs w:val="19"/>
              </w:rPr>
              <w:t>What is the maximum height of a mobile scaffold?</w:t>
            </w:r>
          </w:p>
          <w:p w14:paraId="296A050E"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3 times its base width</w:t>
            </w:r>
          </w:p>
        </w:tc>
        <w:tc>
          <w:tcPr>
            <w:tcW w:w="649" w:type="dxa"/>
            <w:tcBorders>
              <w:bottom w:val="single" w:sz="4" w:space="0" w:color="44546A" w:themeColor="text2"/>
            </w:tcBorders>
            <w:vAlign w:val="center"/>
          </w:tcPr>
          <w:p w14:paraId="296A050F"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tcBorders>
            <w:vAlign w:val="center"/>
          </w:tcPr>
          <w:p w14:paraId="296A0510"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296A0511" w14:textId="77777777" w:rsidR="00661384" w:rsidRPr="00F211A0" w:rsidRDefault="00661384" w:rsidP="00084E59">
            <w:pPr>
              <w:spacing w:before="80" w:after="80"/>
              <w:jc w:val="center"/>
              <w:rPr>
                <w:rFonts w:cstheme="minorHAnsi"/>
                <w:b/>
                <w:sz w:val="24"/>
                <w:szCs w:val="18"/>
              </w:rPr>
            </w:pPr>
          </w:p>
        </w:tc>
      </w:tr>
      <w:tr w:rsidR="00661384" w:rsidRPr="00F211A0" w14:paraId="296A051B"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513" w14:textId="77777777" w:rsidR="00661384" w:rsidRDefault="00661384" w:rsidP="00084E59">
            <w:pPr>
              <w:spacing w:before="80" w:after="80"/>
              <w:jc w:val="center"/>
              <w:rPr>
                <w:rFonts w:cstheme="minorHAnsi"/>
                <w:b/>
                <w:noProof/>
                <w:sz w:val="24"/>
                <w:szCs w:val="52"/>
                <w:lang w:eastAsia="en-AU"/>
              </w:rPr>
            </w:pPr>
            <w:r w:rsidRPr="00F211A0">
              <w:rPr>
                <w:rFonts w:cstheme="minorHAnsi"/>
                <w:b/>
                <w:noProof/>
                <w:sz w:val="24"/>
                <w:szCs w:val="52"/>
                <w:lang w:eastAsia="en-AU"/>
              </w:rPr>
              <w:t>?</w:t>
            </w:r>
          </w:p>
          <w:p w14:paraId="296A0514" w14:textId="77777777" w:rsidR="00661384" w:rsidRDefault="00661384" w:rsidP="00084E59">
            <w:pPr>
              <w:spacing w:before="80" w:after="80"/>
              <w:jc w:val="center"/>
              <w:rPr>
                <w:rFonts w:cstheme="minorHAnsi"/>
                <w:b/>
                <w:sz w:val="12"/>
                <w:szCs w:val="24"/>
              </w:rPr>
            </w:pPr>
            <w:r>
              <w:rPr>
                <w:rFonts w:cstheme="minorHAnsi"/>
                <w:b/>
                <w:sz w:val="12"/>
                <w:szCs w:val="24"/>
              </w:rPr>
              <w:t>INT/ADV</w:t>
            </w:r>
          </w:p>
          <w:p w14:paraId="296A0515" w14:textId="77777777" w:rsidR="00661384" w:rsidRPr="00F211A0" w:rsidRDefault="00661384" w:rsidP="00084E59">
            <w:pPr>
              <w:spacing w:before="80" w:after="80"/>
              <w:jc w:val="center"/>
              <w:rPr>
                <w:rFonts w:cstheme="minorHAnsi"/>
                <w:b/>
                <w:noProof/>
                <w:sz w:val="24"/>
                <w:szCs w:val="52"/>
                <w:lang w:eastAsia="en-AU"/>
              </w:rPr>
            </w:pPr>
            <w:r>
              <w:rPr>
                <w:rFonts w:cstheme="minorHAnsi"/>
                <w:b/>
                <w:sz w:val="12"/>
                <w:szCs w:val="24"/>
              </w:rPr>
              <w:t>SCAFF</w:t>
            </w:r>
          </w:p>
        </w:tc>
        <w:tc>
          <w:tcPr>
            <w:tcW w:w="7513" w:type="dxa"/>
            <w:tcBorders>
              <w:bottom w:val="single" w:sz="4" w:space="0" w:color="44546A" w:themeColor="text2"/>
            </w:tcBorders>
            <w:vAlign w:val="center"/>
          </w:tcPr>
          <w:p w14:paraId="296A0516" w14:textId="77777777" w:rsidR="00661384" w:rsidRPr="007B1C79" w:rsidRDefault="00661384" w:rsidP="00084E59">
            <w:pPr>
              <w:spacing w:before="80" w:after="80" w:line="276" w:lineRule="auto"/>
              <w:rPr>
                <w:b/>
                <w:sz w:val="19"/>
                <w:szCs w:val="19"/>
              </w:rPr>
            </w:pPr>
            <w:r w:rsidRPr="007B1C79">
              <w:rPr>
                <w:b/>
                <w:sz w:val="19"/>
                <w:szCs w:val="19"/>
              </w:rPr>
              <w:t>What is the maximum design load for a medium duty scaffold with a minimum width of 900mm?</w:t>
            </w:r>
          </w:p>
          <w:p w14:paraId="296A0517"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Design total load = 450kg (4.4nK), Design concentrated load = 150hg (1.5kN)</w:t>
            </w:r>
          </w:p>
        </w:tc>
        <w:tc>
          <w:tcPr>
            <w:tcW w:w="649" w:type="dxa"/>
            <w:tcBorders>
              <w:bottom w:val="single" w:sz="4" w:space="0" w:color="44546A" w:themeColor="text2"/>
            </w:tcBorders>
            <w:vAlign w:val="center"/>
          </w:tcPr>
          <w:p w14:paraId="296A0518"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tcBorders>
            <w:vAlign w:val="center"/>
          </w:tcPr>
          <w:p w14:paraId="296A0519"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296A051A" w14:textId="77777777" w:rsidR="00661384" w:rsidRPr="00F211A0" w:rsidRDefault="00661384" w:rsidP="00084E59">
            <w:pPr>
              <w:spacing w:before="80" w:after="80"/>
              <w:jc w:val="center"/>
              <w:rPr>
                <w:rFonts w:cstheme="minorHAnsi"/>
                <w:b/>
                <w:sz w:val="24"/>
                <w:szCs w:val="18"/>
              </w:rPr>
            </w:pPr>
          </w:p>
        </w:tc>
      </w:tr>
      <w:tr w:rsidR="00661384" w:rsidRPr="00F211A0" w14:paraId="296A0524"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51C" w14:textId="77777777" w:rsidR="00661384" w:rsidRDefault="00661384" w:rsidP="00084E59">
            <w:pPr>
              <w:spacing w:before="80" w:after="80"/>
              <w:jc w:val="center"/>
              <w:rPr>
                <w:rFonts w:cstheme="minorHAnsi"/>
                <w:b/>
                <w:noProof/>
                <w:sz w:val="24"/>
                <w:szCs w:val="52"/>
                <w:lang w:eastAsia="en-AU"/>
              </w:rPr>
            </w:pPr>
            <w:r w:rsidRPr="00F211A0">
              <w:rPr>
                <w:rFonts w:cstheme="minorHAnsi"/>
                <w:b/>
                <w:noProof/>
                <w:sz w:val="24"/>
                <w:szCs w:val="52"/>
                <w:lang w:eastAsia="en-AU"/>
              </w:rPr>
              <w:t>?</w:t>
            </w:r>
          </w:p>
          <w:p w14:paraId="296A051D" w14:textId="77777777" w:rsidR="00661384" w:rsidRDefault="00661384" w:rsidP="00084E59">
            <w:pPr>
              <w:spacing w:before="80" w:after="80"/>
              <w:jc w:val="center"/>
              <w:rPr>
                <w:rFonts w:cstheme="minorHAnsi"/>
                <w:b/>
                <w:sz w:val="12"/>
                <w:szCs w:val="24"/>
              </w:rPr>
            </w:pPr>
            <w:r>
              <w:rPr>
                <w:rFonts w:cstheme="minorHAnsi"/>
                <w:b/>
                <w:sz w:val="12"/>
                <w:szCs w:val="24"/>
              </w:rPr>
              <w:t>INT/ADV</w:t>
            </w:r>
          </w:p>
          <w:p w14:paraId="296A051E" w14:textId="77777777" w:rsidR="00661384" w:rsidRPr="00F211A0" w:rsidRDefault="00661384" w:rsidP="00084E59">
            <w:pPr>
              <w:spacing w:before="80" w:after="80"/>
              <w:jc w:val="center"/>
              <w:rPr>
                <w:rFonts w:cstheme="minorHAnsi"/>
                <w:b/>
                <w:noProof/>
                <w:sz w:val="24"/>
                <w:szCs w:val="52"/>
                <w:lang w:eastAsia="en-AU"/>
              </w:rPr>
            </w:pPr>
            <w:r>
              <w:rPr>
                <w:rFonts w:cstheme="minorHAnsi"/>
                <w:b/>
                <w:sz w:val="12"/>
                <w:szCs w:val="24"/>
              </w:rPr>
              <w:t>SCAFF</w:t>
            </w:r>
          </w:p>
        </w:tc>
        <w:tc>
          <w:tcPr>
            <w:tcW w:w="7513" w:type="dxa"/>
            <w:tcBorders>
              <w:bottom w:val="single" w:sz="4" w:space="0" w:color="44546A" w:themeColor="text2"/>
            </w:tcBorders>
            <w:vAlign w:val="center"/>
          </w:tcPr>
          <w:p w14:paraId="296A051F" w14:textId="77777777" w:rsidR="00661384" w:rsidRPr="007B1C79" w:rsidRDefault="00661384" w:rsidP="00084E59">
            <w:pPr>
              <w:spacing w:before="80" w:after="80" w:line="276" w:lineRule="auto"/>
              <w:rPr>
                <w:b/>
                <w:sz w:val="19"/>
                <w:szCs w:val="19"/>
              </w:rPr>
            </w:pPr>
            <w:r w:rsidRPr="007B1C79">
              <w:rPr>
                <w:b/>
                <w:sz w:val="19"/>
                <w:szCs w:val="19"/>
              </w:rPr>
              <w:t>If using plywood sheets to cover gaps between scaffold bays, how thick must the plywood be?</w:t>
            </w:r>
          </w:p>
          <w:p w14:paraId="296A0520"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A minimum of 17mm thick</w:t>
            </w:r>
          </w:p>
        </w:tc>
        <w:tc>
          <w:tcPr>
            <w:tcW w:w="649" w:type="dxa"/>
            <w:tcBorders>
              <w:bottom w:val="single" w:sz="4" w:space="0" w:color="44546A" w:themeColor="text2"/>
            </w:tcBorders>
            <w:vAlign w:val="center"/>
          </w:tcPr>
          <w:p w14:paraId="296A0521"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tcBorders>
            <w:vAlign w:val="center"/>
          </w:tcPr>
          <w:p w14:paraId="296A0522"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296A0523" w14:textId="77777777" w:rsidR="00661384" w:rsidRPr="00F211A0" w:rsidRDefault="00661384" w:rsidP="00084E59">
            <w:pPr>
              <w:spacing w:before="80" w:after="80"/>
              <w:jc w:val="center"/>
              <w:rPr>
                <w:rFonts w:cstheme="minorHAnsi"/>
                <w:b/>
                <w:sz w:val="24"/>
                <w:szCs w:val="18"/>
              </w:rPr>
            </w:pPr>
          </w:p>
        </w:tc>
      </w:tr>
      <w:tr w:rsidR="00661384" w:rsidRPr="00F211A0" w14:paraId="296A052D" w14:textId="77777777" w:rsidTr="00084E59">
        <w:tc>
          <w:tcPr>
            <w:tcW w:w="817" w:type="dxa"/>
            <w:tcBorders>
              <w:left w:val="single" w:sz="4" w:space="0" w:color="44546A" w:themeColor="text2"/>
              <w:bottom w:val="single" w:sz="4" w:space="0" w:color="44546A" w:themeColor="text2"/>
            </w:tcBorders>
            <w:shd w:val="clear" w:color="auto" w:fill="C5C2C2" w:themeFill="background2" w:themeFillShade="D9"/>
            <w:vAlign w:val="center"/>
          </w:tcPr>
          <w:p w14:paraId="296A0525" w14:textId="77777777" w:rsidR="00661384" w:rsidRDefault="00661384" w:rsidP="00084E59">
            <w:pPr>
              <w:spacing w:before="80" w:after="80"/>
              <w:jc w:val="center"/>
              <w:rPr>
                <w:rFonts w:cstheme="minorHAnsi"/>
                <w:b/>
                <w:noProof/>
                <w:sz w:val="24"/>
                <w:szCs w:val="52"/>
                <w:lang w:eastAsia="en-AU"/>
              </w:rPr>
            </w:pPr>
            <w:r w:rsidRPr="00F211A0">
              <w:rPr>
                <w:rFonts w:cstheme="minorHAnsi"/>
                <w:b/>
                <w:noProof/>
                <w:sz w:val="24"/>
                <w:szCs w:val="52"/>
                <w:lang w:eastAsia="en-AU"/>
              </w:rPr>
              <w:t>?</w:t>
            </w:r>
          </w:p>
          <w:p w14:paraId="296A0526" w14:textId="77777777" w:rsidR="00661384" w:rsidRDefault="00661384" w:rsidP="00084E59">
            <w:pPr>
              <w:spacing w:before="80" w:after="80"/>
              <w:jc w:val="center"/>
              <w:rPr>
                <w:rFonts w:cstheme="minorHAnsi"/>
                <w:b/>
                <w:sz w:val="12"/>
                <w:szCs w:val="24"/>
              </w:rPr>
            </w:pPr>
            <w:r>
              <w:rPr>
                <w:rFonts w:cstheme="minorHAnsi"/>
                <w:b/>
                <w:sz w:val="12"/>
                <w:szCs w:val="24"/>
              </w:rPr>
              <w:t>ADV</w:t>
            </w:r>
          </w:p>
          <w:p w14:paraId="296A0527" w14:textId="77777777" w:rsidR="00661384" w:rsidRPr="00F211A0" w:rsidRDefault="00661384" w:rsidP="00084E59">
            <w:pPr>
              <w:spacing w:before="80" w:after="80"/>
              <w:jc w:val="center"/>
              <w:rPr>
                <w:rFonts w:cstheme="minorHAnsi"/>
                <w:b/>
                <w:noProof/>
                <w:sz w:val="24"/>
                <w:szCs w:val="52"/>
                <w:lang w:eastAsia="en-AU"/>
              </w:rPr>
            </w:pPr>
            <w:r>
              <w:rPr>
                <w:rFonts w:cstheme="minorHAnsi"/>
                <w:b/>
                <w:sz w:val="12"/>
                <w:szCs w:val="24"/>
              </w:rPr>
              <w:t>SCAFF</w:t>
            </w:r>
          </w:p>
        </w:tc>
        <w:tc>
          <w:tcPr>
            <w:tcW w:w="7513" w:type="dxa"/>
            <w:tcBorders>
              <w:bottom w:val="single" w:sz="4" w:space="0" w:color="44546A" w:themeColor="text2"/>
            </w:tcBorders>
            <w:vAlign w:val="center"/>
          </w:tcPr>
          <w:p w14:paraId="296A0528" w14:textId="77777777" w:rsidR="00661384" w:rsidRPr="007B1C79" w:rsidRDefault="00661384" w:rsidP="00084E59">
            <w:pPr>
              <w:spacing w:before="80" w:after="80" w:line="276" w:lineRule="auto"/>
              <w:rPr>
                <w:b/>
                <w:sz w:val="19"/>
                <w:szCs w:val="19"/>
              </w:rPr>
            </w:pPr>
            <w:r w:rsidRPr="007B1C79">
              <w:rPr>
                <w:b/>
                <w:sz w:val="19"/>
                <w:szCs w:val="19"/>
              </w:rPr>
              <w:t>What is the minimum cradle width for a double rope suspended scaffold?</w:t>
            </w:r>
          </w:p>
          <w:p w14:paraId="296A0529" w14:textId="77777777" w:rsidR="00661384" w:rsidRPr="007B1C79" w:rsidRDefault="00661384" w:rsidP="00084E59">
            <w:pPr>
              <w:spacing w:before="80" w:after="80"/>
              <w:rPr>
                <w:sz w:val="18"/>
                <w:szCs w:val="18"/>
              </w:rPr>
            </w:pPr>
            <w:r w:rsidRPr="007C32A5">
              <w:rPr>
                <w:sz w:val="18"/>
                <w:szCs w:val="18"/>
                <w:u w:val="single"/>
              </w:rPr>
              <w:t>Suggested answer</w:t>
            </w:r>
            <w:r>
              <w:rPr>
                <w:sz w:val="18"/>
                <w:szCs w:val="18"/>
                <w:u w:val="single"/>
              </w:rPr>
              <w:t>/s</w:t>
            </w:r>
            <w:r w:rsidRPr="007C32A5">
              <w:rPr>
                <w:sz w:val="18"/>
                <w:szCs w:val="18"/>
              </w:rPr>
              <w:t xml:space="preserve">: </w:t>
            </w:r>
            <w:r w:rsidRPr="007B1C79">
              <w:rPr>
                <w:sz w:val="18"/>
                <w:szCs w:val="18"/>
              </w:rPr>
              <w:t>900mm</w:t>
            </w:r>
          </w:p>
        </w:tc>
        <w:tc>
          <w:tcPr>
            <w:tcW w:w="649" w:type="dxa"/>
            <w:tcBorders>
              <w:bottom w:val="single" w:sz="4" w:space="0" w:color="44546A" w:themeColor="text2"/>
            </w:tcBorders>
            <w:vAlign w:val="center"/>
          </w:tcPr>
          <w:p w14:paraId="296A052A"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tcBorders>
            <w:vAlign w:val="center"/>
          </w:tcPr>
          <w:p w14:paraId="296A052B" w14:textId="77777777" w:rsidR="00661384" w:rsidRPr="00F211A0" w:rsidRDefault="00661384" w:rsidP="00084E59">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296A052C" w14:textId="77777777" w:rsidR="00661384" w:rsidRPr="00F211A0" w:rsidRDefault="00661384" w:rsidP="00084E59">
            <w:pPr>
              <w:spacing w:before="80" w:after="80"/>
              <w:jc w:val="center"/>
              <w:rPr>
                <w:rFonts w:cstheme="minorHAnsi"/>
                <w:b/>
                <w:sz w:val="24"/>
                <w:szCs w:val="18"/>
              </w:rPr>
            </w:pPr>
          </w:p>
        </w:tc>
      </w:tr>
      <w:tr w:rsidR="00661384" w:rsidRPr="00AA03FC" w14:paraId="296A0533" w14:textId="77777777" w:rsidTr="00084E59">
        <w:tc>
          <w:tcPr>
            <w:tcW w:w="817" w:type="dxa"/>
            <w:tcBorders>
              <w:left w:val="single" w:sz="4" w:space="0" w:color="44546A" w:themeColor="text2"/>
            </w:tcBorders>
            <w:shd w:val="clear" w:color="auto" w:fill="C5C2C2" w:themeFill="background2" w:themeFillShade="D9"/>
            <w:vAlign w:val="center"/>
          </w:tcPr>
          <w:p w14:paraId="296A052E" w14:textId="77777777" w:rsidR="00661384" w:rsidRPr="00393A5A" w:rsidRDefault="00661384" w:rsidP="00084E59">
            <w:pPr>
              <w:spacing w:before="80" w:after="80"/>
              <w:rPr>
                <w:rFonts w:cstheme="minorHAnsi"/>
                <w:b/>
                <w:sz w:val="52"/>
                <w:szCs w:val="52"/>
              </w:rPr>
            </w:pPr>
          </w:p>
        </w:tc>
        <w:tc>
          <w:tcPr>
            <w:tcW w:w="7513" w:type="dxa"/>
            <w:vAlign w:val="center"/>
          </w:tcPr>
          <w:p w14:paraId="296A052F" w14:textId="77777777" w:rsidR="00661384" w:rsidRPr="00AA03FC" w:rsidRDefault="00661384" w:rsidP="00084E59">
            <w:pPr>
              <w:spacing w:before="80" w:after="80"/>
              <w:rPr>
                <w:rFonts w:cstheme="minorHAnsi"/>
                <w:bCs/>
                <w:color w:val="262626"/>
                <w:sz w:val="24"/>
                <w:szCs w:val="24"/>
              </w:rPr>
            </w:pPr>
          </w:p>
        </w:tc>
        <w:tc>
          <w:tcPr>
            <w:tcW w:w="649" w:type="dxa"/>
            <w:vAlign w:val="center"/>
          </w:tcPr>
          <w:p w14:paraId="296A0530" w14:textId="77777777" w:rsidR="00661384" w:rsidRPr="00AA03FC" w:rsidRDefault="00661384" w:rsidP="00084E59">
            <w:pPr>
              <w:spacing w:before="80" w:after="80"/>
              <w:jc w:val="center"/>
              <w:rPr>
                <w:rFonts w:cstheme="minorHAnsi"/>
                <w:sz w:val="24"/>
                <w:szCs w:val="24"/>
              </w:rPr>
            </w:pPr>
          </w:p>
        </w:tc>
        <w:tc>
          <w:tcPr>
            <w:tcW w:w="650" w:type="dxa"/>
            <w:vAlign w:val="center"/>
          </w:tcPr>
          <w:p w14:paraId="296A0531" w14:textId="77777777" w:rsidR="00661384" w:rsidRPr="00AA03FC" w:rsidRDefault="00661384" w:rsidP="00084E59">
            <w:pPr>
              <w:spacing w:before="80" w:after="80"/>
              <w:jc w:val="center"/>
              <w:rPr>
                <w:rFonts w:cstheme="minorHAnsi"/>
                <w:sz w:val="24"/>
                <w:szCs w:val="24"/>
              </w:rPr>
            </w:pPr>
          </w:p>
        </w:tc>
        <w:tc>
          <w:tcPr>
            <w:tcW w:w="650" w:type="dxa"/>
            <w:tcBorders>
              <w:right w:val="single" w:sz="4" w:space="0" w:color="44546A" w:themeColor="text2"/>
            </w:tcBorders>
            <w:vAlign w:val="center"/>
          </w:tcPr>
          <w:p w14:paraId="296A0532" w14:textId="77777777" w:rsidR="00661384" w:rsidRPr="00AA03FC" w:rsidRDefault="00661384" w:rsidP="00084E59">
            <w:pPr>
              <w:spacing w:before="80" w:after="80"/>
              <w:jc w:val="center"/>
              <w:rPr>
                <w:rFonts w:cstheme="minorHAnsi"/>
                <w:sz w:val="24"/>
                <w:szCs w:val="24"/>
              </w:rPr>
            </w:pPr>
          </w:p>
        </w:tc>
      </w:tr>
      <w:tr w:rsidR="00661384" w:rsidRPr="00AA03FC" w14:paraId="296A0539" w14:textId="77777777" w:rsidTr="00084E59">
        <w:tc>
          <w:tcPr>
            <w:tcW w:w="817" w:type="dxa"/>
            <w:tcBorders>
              <w:left w:val="single" w:sz="4" w:space="0" w:color="44546A" w:themeColor="text2"/>
            </w:tcBorders>
            <w:shd w:val="clear" w:color="auto" w:fill="C5C2C2" w:themeFill="background2" w:themeFillShade="D9"/>
            <w:vAlign w:val="center"/>
          </w:tcPr>
          <w:p w14:paraId="296A0534" w14:textId="77777777" w:rsidR="00661384" w:rsidRPr="00393A5A" w:rsidRDefault="00661384" w:rsidP="00084E59">
            <w:pPr>
              <w:spacing w:before="80" w:after="80"/>
              <w:rPr>
                <w:rFonts w:cstheme="minorHAnsi"/>
                <w:b/>
                <w:sz w:val="52"/>
                <w:szCs w:val="52"/>
              </w:rPr>
            </w:pPr>
          </w:p>
        </w:tc>
        <w:tc>
          <w:tcPr>
            <w:tcW w:w="7513" w:type="dxa"/>
            <w:vAlign w:val="center"/>
          </w:tcPr>
          <w:p w14:paraId="296A0535" w14:textId="77777777" w:rsidR="00661384" w:rsidRPr="00AA03FC" w:rsidRDefault="00661384" w:rsidP="00084E59">
            <w:pPr>
              <w:spacing w:before="80" w:after="80"/>
              <w:rPr>
                <w:rFonts w:cstheme="minorHAnsi"/>
                <w:bCs/>
                <w:color w:val="262626"/>
                <w:sz w:val="24"/>
                <w:szCs w:val="24"/>
              </w:rPr>
            </w:pPr>
          </w:p>
        </w:tc>
        <w:tc>
          <w:tcPr>
            <w:tcW w:w="649" w:type="dxa"/>
            <w:vAlign w:val="center"/>
          </w:tcPr>
          <w:p w14:paraId="296A0536" w14:textId="77777777" w:rsidR="00661384" w:rsidRPr="00AA03FC" w:rsidRDefault="00661384" w:rsidP="00084E59">
            <w:pPr>
              <w:spacing w:before="80" w:after="80"/>
              <w:jc w:val="center"/>
              <w:rPr>
                <w:rFonts w:cstheme="minorHAnsi"/>
                <w:sz w:val="24"/>
                <w:szCs w:val="24"/>
              </w:rPr>
            </w:pPr>
          </w:p>
        </w:tc>
        <w:tc>
          <w:tcPr>
            <w:tcW w:w="650" w:type="dxa"/>
            <w:vAlign w:val="center"/>
          </w:tcPr>
          <w:p w14:paraId="296A0537" w14:textId="77777777" w:rsidR="00661384" w:rsidRPr="00AA03FC" w:rsidRDefault="00661384" w:rsidP="00084E59">
            <w:pPr>
              <w:spacing w:before="80" w:after="80"/>
              <w:jc w:val="center"/>
              <w:rPr>
                <w:rFonts w:cstheme="minorHAnsi"/>
                <w:sz w:val="24"/>
                <w:szCs w:val="24"/>
              </w:rPr>
            </w:pPr>
          </w:p>
        </w:tc>
        <w:tc>
          <w:tcPr>
            <w:tcW w:w="650" w:type="dxa"/>
            <w:tcBorders>
              <w:right w:val="single" w:sz="4" w:space="0" w:color="44546A" w:themeColor="text2"/>
            </w:tcBorders>
            <w:vAlign w:val="center"/>
          </w:tcPr>
          <w:p w14:paraId="296A0538" w14:textId="77777777" w:rsidR="00661384" w:rsidRPr="00AA03FC" w:rsidRDefault="00661384" w:rsidP="00084E59">
            <w:pPr>
              <w:spacing w:before="80" w:after="80"/>
              <w:jc w:val="center"/>
              <w:rPr>
                <w:rFonts w:cstheme="minorHAnsi"/>
                <w:sz w:val="24"/>
                <w:szCs w:val="24"/>
              </w:rPr>
            </w:pPr>
          </w:p>
        </w:tc>
      </w:tr>
    </w:tbl>
    <w:p w14:paraId="296A053A" w14:textId="77777777" w:rsidR="00661384" w:rsidRDefault="00661384" w:rsidP="00661384">
      <w:pPr>
        <w:pStyle w:val="Heading2"/>
        <w:numPr>
          <w:ilvl w:val="0"/>
          <w:numId w:val="0"/>
        </w:numPr>
        <w:spacing w:before="80" w:after="80"/>
        <w:jc w:val="center"/>
        <w:rPr>
          <w:color w:val="5B9BD5" w:themeColor="accent1"/>
          <w:sz w:val="19"/>
          <w:szCs w:val="19"/>
        </w:rPr>
      </w:pPr>
    </w:p>
    <w:p w14:paraId="296A053B" w14:textId="77777777" w:rsidR="00661384" w:rsidRPr="00661384" w:rsidRDefault="00661384" w:rsidP="00661384">
      <w:pPr>
        <w:pStyle w:val="Heading2"/>
        <w:numPr>
          <w:ilvl w:val="0"/>
          <w:numId w:val="0"/>
        </w:numPr>
        <w:spacing w:before="80" w:after="80"/>
        <w:jc w:val="center"/>
        <w:rPr>
          <w:color w:val="auto"/>
          <w:sz w:val="19"/>
          <w:szCs w:val="19"/>
        </w:rPr>
      </w:pPr>
      <w:r w:rsidRPr="00661384">
        <w:rPr>
          <w:color w:val="auto"/>
          <w:sz w:val="19"/>
          <w:szCs w:val="19"/>
        </w:rPr>
        <w:t>The VOC is complete. Record results and retain records as required in the procedure.</w:t>
      </w:r>
    </w:p>
    <w:sectPr w:rsidR="00661384" w:rsidRPr="00661384" w:rsidSect="004D30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6C13D" w14:textId="77777777" w:rsidR="00B62BED" w:rsidRDefault="00B62BED" w:rsidP="00E95202">
      <w:pPr>
        <w:spacing w:after="0" w:line="240" w:lineRule="auto"/>
      </w:pPr>
      <w:r>
        <w:separator/>
      </w:r>
    </w:p>
  </w:endnote>
  <w:endnote w:type="continuationSeparator" w:id="0">
    <w:p w14:paraId="54F6F59F" w14:textId="77777777" w:rsidR="00B62BED" w:rsidRDefault="00B62BED"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084E59" w:rsidRPr="00AA5AD2" w14:paraId="296A0558" w14:textId="77777777" w:rsidTr="00ED56EF">
      <w:trPr>
        <w:trHeight w:val="90"/>
      </w:trPr>
      <w:tc>
        <w:tcPr>
          <w:tcW w:w="3485" w:type="dxa"/>
        </w:tcPr>
        <w:p w14:paraId="296A0555" w14:textId="11D6A9C9" w:rsidR="00084E59" w:rsidRPr="00AA5AD2" w:rsidRDefault="00084E59" w:rsidP="00CB31C9">
          <w:pPr>
            <w:pStyle w:val="FooterText"/>
          </w:pPr>
          <w:r>
            <w:t xml:space="preserve">Revision No: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120D84">
                <w:t>6</w:t>
              </w:r>
            </w:sdtContent>
          </w:sdt>
        </w:p>
      </w:tc>
      <w:tc>
        <w:tcPr>
          <w:tcW w:w="3485" w:type="dxa"/>
        </w:tcPr>
        <w:p w14:paraId="296A0556" w14:textId="77777777" w:rsidR="00084E59" w:rsidRPr="00AA5AD2" w:rsidRDefault="00084E59" w:rsidP="00661384">
          <w:pPr>
            <w:pStyle w:val="FooterText"/>
          </w:pPr>
          <w:r>
            <w:t xml:space="preserve">Document Number: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t>JH-FRM-PAE-005-19</w:t>
              </w:r>
            </w:sdtContent>
          </w:sdt>
        </w:p>
      </w:tc>
      <w:tc>
        <w:tcPr>
          <w:tcW w:w="3486" w:type="dxa"/>
        </w:tcPr>
        <w:p w14:paraId="296A0557" w14:textId="7EE8EA27" w:rsidR="00084E59" w:rsidRPr="00AA5AD2" w:rsidRDefault="00084E59" w:rsidP="00ED56EF">
          <w:pPr>
            <w:pStyle w:val="FooterText"/>
            <w:jc w:val="right"/>
          </w:pPr>
          <w:r>
            <w:t xml:space="preserve">Page </w:t>
          </w:r>
          <w:r>
            <w:fldChar w:fldCharType="begin"/>
          </w:r>
          <w:r>
            <w:instrText xml:space="preserve"> PAGE   \* MERGEFORMAT </w:instrText>
          </w:r>
          <w:r>
            <w:fldChar w:fldCharType="separate"/>
          </w:r>
          <w:r w:rsidR="00EB27C9">
            <w:rPr>
              <w:noProof/>
            </w:rPr>
            <w:t>8</w:t>
          </w:r>
          <w:r>
            <w:fldChar w:fldCharType="end"/>
          </w:r>
          <w:r>
            <w:t xml:space="preserve"> of </w:t>
          </w:r>
          <w:r>
            <w:fldChar w:fldCharType="begin"/>
          </w:r>
          <w:r>
            <w:instrText xml:space="preserve"> NUMPAGES  \# "0"  \* MERGEFORMAT </w:instrText>
          </w:r>
          <w:r>
            <w:fldChar w:fldCharType="separate"/>
          </w:r>
          <w:r w:rsidR="00EB27C9">
            <w:rPr>
              <w:noProof/>
            </w:rPr>
            <w:t>8</w:t>
          </w:r>
          <w:r>
            <w:fldChar w:fldCharType="end"/>
          </w:r>
        </w:p>
      </w:tc>
    </w:tr>
    <w:tr w:rsidR="00084E59" w:rsidRPr="00AA5AD2" w14:paraId="296A055A" w14:textId="77777777" w:rsidTr="00ED56EF">
      <w:trPr>
        <w:trHeight w:val="90"/>
      </w:trPr>
      <w:tc>
        <w:tcPr>
          <w:tcW w:w="10456" w:type="dxa"/>
          <w:gridSpan w:val="3"/>
          <w:vAlign w:val="center"/>
        </w:tcPr>
        <w:p w14:paraId="296A0559" w14:textId="77777777" w:rsidR="00084E59" w:rsidRPr="00AA5AD2" w:rsidRDefault="00084E59" w:rsidP="00ED56EF">
          <w:pPr>
            <w:pStyle w:val="FooterText"/>
            <w:jc w:val="center"/>
          </w:pPr>
          <w:r w:rsidRPr="00F10E1A">
            <w:t>When printed this document is an uncontrolled version and must be checked against the IMS electronic version for validity</w:t>
          </w:r>
        </w:p>
      </w:tc>
    </w:tr>
    <w:tr w:rsidR="00084E59" w:rsidRPr="00AA5AD2" w14:paraId="296A055E" w14:textId="77777777" w:rsidTr="00ED56EF">
      <w:trPr>
        <w:trHeight w:val="90"/>
      </w:trPr>
      <w:tc>
        <w:tcPr>
          <w:tcW w:w="3485" w:type="dxa"/>
        </w:tcPr>
        <w:p w14:paraId="296A055B" w14:textId="3951C8D6" w:rsidR="00084E59" w:rsidRPr="00AA5AD2" w:rsidRDefault="00084E59" w:rsidP="00120D84">
          <w:pPr>
            <w:pStyle w:val="FooterText"/>
          </w:pPr>
          <w:r>
            <w:t xml:space="preserve">Issue Date: </w:t>
          </w:r>
          <w:r w:rsidR="00120D84">
            <w:t>30/06/2016</w:t>
          </w:r>
        </w:p>
      </w:tc>
      <w:tc>
        <w:tcPr>
          <w:tcW w:w="3485" w:type="dxa"/>
        </w:tcPr>
        <w:p w14:paraId="296A055C" w14:textId="77777777" w:rsidR="00084E59" w:rsidRPr="00AA5AD2" w:rsidRDefault="00084E59" w:rsidP="00ED56EF">
          <w:pPr>
            <w:pStyle w:val="FooterText"/>
          </w:pPr>
        </w:p>
      </w:tc>
      <w:tc>
        <w:tcPr>
          <w:tcW w:w="3486" w:type="dxa"/>
        </w:tcPr>
        <w:p w14:paraId="296A055D" w14:textId="77777777" w:rsidR="00084E59" w:rsidRPr="00AA5AD2" w:rsidRDefault="00084E59" w:rsidP="00ED56EF">
          <w:pPr>
            <w:pStyle w:val="FooterText"/>
            <w:jc w:val="right"/>
          </w:pPr>
          <w:r>
            <w:t xml:space="preserve">Printed: </w:t>
          </w:r>
          <w:r>
            <w:fldChar w:fldCharType="begin"/>
          </w:r>
          <w:r>
            <w:instrText xml:space="preserve"> PRINTDATE  \@ "dd/MM/yyyy"  \* MERGEFORMAT </w:instrText>
          </w:r>
          <w:r>
            <w:fldChar w:fldCharType="separate"/>
          </w:r>
          <w:r>
            <w:rPr>
              <w:noProof/>
            </w:rPr>
            <w:t>29/07/2014</w:t>
          </w:r>
          <w:r>
            <w:fldChar w:fldCharType="end"/>
          </w:r>
        </w:p>
      </w:tc>
    </w:tr>
  </w:tbl>
  <w:p w14:paraId="296A055F" w14:textId="77777777" w:rsidR="00084E59" w:rsidRPr="007256D4" w:rsidRDefault="00084E59"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821A3" w14:textId="77777777" w:rsidR="00B62BED" w:rsidRDefault="00B62BED" w:rsidP="00E95202">
      <w:pPr>
        <w:spacing w:after="0" w:line="240" w:lineRule="auto"/>
      </w:pPr>
      <w:r>
        <w:separator/>
      </w:r>
    </w:p>
  </w:footnote>
  <w:footnote w:type="continuationSeparator" w:id="0">
    <w:p w14:paraId="17F99DBA" w14:textId="77777777" w:rsidR="00B62BED" w:rsidRDefault="00B62BED"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084E59" w14:paraId="296A0550" w14:textId="77777777" w:rsidTr="00180B11">
      <w:trPr>
        <w:trHeight w:val="993"/>
      </w:trPr>
      <w:tc>
        <w:tcPr>
          <w:tcW w:w="3261" w:type="dxa"/>
          <w:vMerge w:val="restart"/>
        </w:tcPr>
        <w:p w14:paraId="296A054E" w14:textId="77777777" w:rsidR="00084E59" w:rsidRDefault="00084E59" w:rsidP="00B10FD5">
          <w:pPr>
            <w:pStyle w:val="Header"/>
            <w:spacing w:before="240"/>
          </w:pPr>
          <w:r>
            <w:rPr>
              <w:noProof/>
              <w:lang w:eastAsia="en-AU"/>
            </w:rPr>
            <w:drawing>
              <wp:inline distT="0" distB="0" distL="0" distR="0" wp14:anchorId="296A0560" wp14:editId="296A0561">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296A054F" w14:textId="77777777" w:rsidR="00084E59" w:rsidRPr="00A1627A" w:rsidRDefault="003F4AFB" w:rsidP="00505B33">
          <w:pPr>
            <w:pStyle w:val="FormTitleHeader"/>
            <w:ind w:right="204"/>
          </w:pPr>
          <w:r>
            <w:t>VE</w:t>
          </w:r>
          <w:r w:rsidR="00505B33">
            <w:t>RIFICATION OF COMPETENCY (VOC)</w:t>
          </w:r>
        </w:p>
      </w:tc>
    </w:tr>
    <w:tr w:rsidR="00084E59" w14:paraId="296A0553" w14:textId="77777777" w:rsidTr="00180B11">
      <w:trPr>
        <w:trHeight w:val="718"/>
      </w:trPr>
      <w:tc>
        <w:tcPr>
          <w:tcW w:w="3261" w:type="dxa"/>
          <w:vMerge/>
        </w:tcPr>
        <w:p w14:paraId="296A0551" w14:textId="77777777" w:rsidR="00084E59" w:rsidRDefault="00084E59" w:rsidP="00B10FD5">
          <w:pPr>
            <w:pStyle w:val="Header"/>
            <w:spacing w:before="240"/>
          </w:pPr>
        </w:p>
      </w:tc>
      <w:tc>
        <w:tcPr>
          <w:tcW w:w="8080" w:type="dxa"/>
          <w:shd w:val="clear" w:color="auto" w:fill="6CB33F"/>
        </w:tcPr>
        <w:p w14:paraId="296A0552" w14:textId="77777777" w:rsidR="00084E59" w:rsidRPr="00DA7D08" w:rsidRDefault="00DA7D08" w:rsidP="00C6773D">
          <w:pPr>
            <w:pStyle w:val="FormDescription"/>
            <w:rPr>
              <w:b/>
              <w:sz w:val="40"/>
            </w:rPr>
          </w:pPr>
          <w:r w:rsidRPr="00CB31C9">
            <w:rPr>
              <w:b/>
              <w:color w:val="FF0000"/>
              <w:sz w:val="40"/>
            </w:rPr>
            <w:t xml:space="preserve">SCAFFOLDING </w:t>
          </w:r>
          <w:r w:rsidR="00084E59" w:rsidRPr="00CB31C9">
            <w:rPr>
              <w:rStyle w:val="FormDescriptionChar"/>
              <w:b/>
              <w:color w:val="FF0000"/>
            </w:rPr>
            <mc:AlternateContent>
              <mc:Choice Requires="wps">
                <w:drawing>
                  <wp:anchor distT="0" distB="0" distL="114300" distR="114300" simplePos="0" relativeHeight="251658752" behindDoc="1" locked="0" layoutInCell="1" allowOverlap="1" wp14:anchorId="296A0562" wp14:editId="296A0563">
                    <wp:simplePos x="0" y="0"/>
                    <wp:positionH relativeFrom="column">
                      <wp:posOffset>4737100</wp:posOffset>
                    </wp:positionH>
                    <wp:positionV relativeFrom="paragraph">
                      <wp:posOffset>227965</wp:posOffset>
                    </wp:positionV>
                    <wp:extent cx="323850" cy="9696450"/>
                    <wp:effectExtent l="0" t="0" r="0" b="0"/>
                    <wp:wrapNone/>
                    <wp:docPr id="1" name="Rectangle 1"/>
                    <wp:cNvGraphicFramePr/>
                    <a:graphic xmlns:a="http://schemas.openxmlformats.org/drawingml/2006/main">
                      <a:graphicData uri="http://schemas.microsoft.com/office/word/2010/wordprocessingShape">
                        <wps:wsp>
                          <wps:cNvSpPr/>
                          <wps:spPr>
                            <a:xfrm>
                              <a:off x="0" y="0"/>
                              <a:ext cx="323850" cy="9696450"/>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46BC4" id="Rectangle 1" o:spid="_x0000_s1026" style="position:absolute;margin-left:373pt;margin-top:17.95pt;width:25.5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" fillcolor="#6cb33f" stroked="f" strokeweight="1pt"/>
                </w:pict>
              </mc:Fallback>
            </mc:AlternateContent>
          </w:r>
          <w:r w:rsidR="00C6773D" w:rsidRPr="00CB31C9">
            <w:rPr>
              <w:b/>
              <w:color w:val="FF0000"/>
              <w:sz w:val="40"/>
            </w:rPr>
            <w:t>(4M OR ABOVE)</w:t>
          </w:r>
        </w:p>
      </w:tc>
    </w:tr>
  </w:tbl>
  <w:p w14:paraId="296A0554" w14:textId="77777777" w:rsidR="00084E59" w:rsidRPr="00212604" w:rsidRDefault="00084E59"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44"/>
    <w:rsid w:val="00014BFD"/>
    <w:rsid w:val="00022B31"/>
    <w:rsid w:val="00034355"/>
    <w:rsid w:val="000353C5"/>
    <w:rsid w:val="0003763E"/>
    <w:rsid w:val="00037C32"/>
    <w:rsid w:val="000434A4"/>
    <w:rsid w:val="000443A3"/>
    <w:rsid w:val="00056D59"/>
    <w:rsid w:val="00057C26"/>
    <w:rsid w:val="00084E59"/>
    <w:rsid w:val="000E6A75"/>
    <w:rsid w:val="000E6CB1"/>
    <w:rsid w:val="00100371"/>
    <w:rsid w:val="00101CB9"/>
    <w:rsid w:val="00120D84"/>
    <w:rsid w:val="001234C2"/>
    <w:rsid w:val="00123709"/>
    <w:rsid w:val="00125268"/>
    <w:rsid w:val="0013426E"/>
    <w:rsid w:val="0013542A"/>
    <w:rsid w:val="001760A8"/>
    <w:rsid w:val="00180B11"/>
    <w:rsid w:val="00186ECA"/>
    <w:rsid w:val="001A6433"/>
    <w:rsid w:val="001F43BE"/>
    <w:rsid w:val="001F583B"/>
    <w:rsid w:val="002021ED"/>
    <w:rsid w:val="00212604"/>
    <w:rsid w:val="00216214"/>
    <w:rsid w:val="00230B76"/>
    <w:rsid w:val="00267B42"/>
    <w:rsid w:val="002833D3"/>
    <w:rsid w:val="00283A90"/>
    <w:rsid w:val="00284241"/>
    <w:rsid w:val="002B16F8"/>
    <w:rsid w:val="002D1063"/>
    <w:rsid w:val="002D1130"/>
    <w:rsid w:val="002D6004"/>
    <w:rsid w:val="002E52F2"/>
    <w:rsid w:val="00301433"/>
    <w:rsid w:val="00302A8D"/>
    <w:rsid w:val="00313A02"/>
    <w:rsid w:val="003168A9"/>
    <w:rsid w:val="0031743A"/>
    <w:rsid w:val="00335E17"/>
    <w:rsid w:val="00364982"/>
    <w:rsid w:val="0036693E"/>
    <w:rsid w:val="00367D0E"/>
    <w:rsid w:val="00373F8F"/>
    <w:rsid w:val="00376279"/>
    <w:rsid w:val="00382E43"/>
    <w:rsid w:val="00393A5A"/>
    <w:rsid w:val="003E1EED"/>
    <w:rsid w:val="003F4AFB"/>
    <w:rsid w:val="003F603A"/>
    <w:rsid w:val="00453C00"/>
    <w:rsid w:val="0047160A"/>
    <w:rsid w:val="004734F5"/>
    <w:rsid w:val="004758EA"/>
    <w:rsid w:val="00483295"/>
    <w:rsid w:val="00484A84"/>
    <w:rsid w:val="004874DC"/>
    <w:rsid w:val="004924BF"/>
    <w:rsid w:val="004A1AB4"/>
    <w:rsid w:val="004C4866"/>
    <w:rsid w:val="004D083C"/>
    <w:rsid w:val="004D3010"/>
    <w:rsid w:val="004F5E9D"/>
    <w:rsid w:val="004F6821"/>
    <w:rsid w:val="005020B4"/>
    <w:rsid w:val="00505B33"/>
    <w:rsid w:val="00506B9E"/>
    <w:rsid w:val="005077B4"/>
    <w:rsid w:val="005138F5"/>
    <w:rsid w:val="00516E4F"/>
    <w:rsid w:val="00557262"/>
    <w:rsid w:val="00562556"/>
    <w:rsid w:val="00585AD6"/>
    <w:rsid w:val="005A1F54"/>
    <w:rsid w:val="005A5E38"/>
    <w:rsid w:val="005D0333"/>
    <w:rsid w:val="005D5A59"/>
    <w:rsid w:val="005F0173"/>
    <w:rsid w:val="005F7B9C"/>
    <w:rsid w:val="0060500D"/>
    <w:rsid w:val="00621A8E"/>
    <w:rsid w:val="00622978"/>
    <w:rsid w:val="00636121"/>
    <w:rsid w:val="00637A4C"/>
    <w:rsid w:val="0064112A"/>
    <w:rsid w:val="00661384"/>
    <w:rsid w:val="00662D32"/>
    <w:rsid w:val="006705C3"/>
    <w:rsid w:val="006838B3"/>
    <w:rsid w:val="00687F3F"/>
    <w:rsid w:val="006A04DF"/>
    <w:rsid w:val="006A471C"/>
    <w:rsid w:val="006B0E4E"/>
    <w:rsid w:val="006B2953"/>
    <w:rsid w:val="006B77AF"/>
    <w:rsid w:val="006C391E"/>
    <w:rsid w:val="006E26ED"/>
    <w:rsid w:val="006F2470"/>
    <w:rsid w:val="006F40D3"/>
    <w:rsid w:val="00710CF1"/>
    <w:rsid w:val="00712494"/>
    <w:rsid w:val="00715C28"/>
    <w:rsid w:val="007256D4"/>
    <w:rsid w:val="00732A06"/>
    <w:rsid w:val="007408B2"/>
    <w:rsid w:val="0074090A"/>
    <w:rsid w:val="007527D5"/>
    <w:rsid w:val="00752CA6"/>
    <w:rsid w:val="007620D9"/>
    <w:rsid w:val="00772D1E"/>
    <w:rsid w:val="007B2437"/>
    <w:rsid w:val="007C4C98"/>
    <w:rsid w:val="007C4F9B"/>
    <w:rsid w:val="007C69B7"/>
    <w:rsid w:val="007E158A"/>
    <w:rsid w:val="007E2301"/>
    <w:rsid w:val="007E2B46"/>
    <w:rsid w:val="007F4700"/>
    <w:rsid w:val="0080040D"/>
    <w:rsid w:val="008107BA"/>
    <w:rsid w:val="00816287"/>
    <w:rsid w:val="00821293"/>
    <w:rsid w:val="00831D84"/>
    <w:rsid w:val="00833313"/>
    <w:rsid w:val="00836077"/>
    <w:rsid w:val="00836313"/>
    <w:rsid w:val="008374A7"/>
    <w:rsid w:val="00842972"/>
    <w:rsid w:val="00847256"/>
    <w:rsid w:val="008572DC"/>
    <w:rsid w:val="00866430"/>
    <w:rsid w:val="00891999"/>
    <w:rsid w:val="00895256"/>
    <w:rsid w:val="008A5702"/>
    <w:rsid w:val="008B609A"/>
    <w:rsid w:val="008D40CB"/>
    <w:rsid w:val="008D442C"/>
    <w:rsid w:val="008D4D18"/>
    <w:rsid w:val="008D5288"/>
    <w:rsid w:val="008E41B5"/>
    <w:rsid w:val="008E7B2C"/>
    <w:rsid w:val="008F2A8D"/>
    <w:rsid w:val="008F3283"/>
    <w:rsid w:val="0090094F"/>
    <w:rsid w:val="009062E3"/>
    <w:rsid w:val="00914CBA"/>
    <w:rsid w:val="009211A0"/>
    <w:rsid w:val="00922311"/>
    <w:rsid w:val="00924384"/>
    <w:rsid w:val="00931123"/>
    <w:rsid w:val="00964EA7"/>
    <w:rsid w:val="00970ADC"/>
    <w:rsid w:val="00976387"/>
    <w:rsid w:val="00987146"/>
    <w:rsid w:val="009D71BB"/>
    <w:rsid w:val="009E57DB"/>
    <w:rsid w:val="009F39E6"/>
    <w:rsid w:val="00A01A96"/>
    <w:rsid w:val="00A02574"/>
    <w:rsid w:val="00A1627A"/>
    <w:rsid w:val="00A211A5"/>
    <w:rsid w:val="00A345D3"/>
    <w:rsid w:val="00A36F85"/>
    <w:rsid w:val="00A51211"/>
    <w:rsid w:val="00A523FB"/>
    <w:rsid w:val="00A64A01"/>
    <w:rsid w:val="00A73AB7"/>
    <w:rsid w:val="00A77D57"/>
    <w:rsid w:val="00A80C68"/>
    <w:rsid w:val="00A911B5"/>
    <w:rsid w:val="00A96541"/>
    <w:rsid w:val="00AA5871"/>
    <w:rsid w:val="00AA5AD2"/>
    <w:rsid w:val="00AD0AB7"/>
    <w:rsid w:val="00AE0077"/>
    <w:rsid w:val="00AF08A1"/>
    <w:rsid w:val="00AF3C43"/>
    <w:rsid w:val="00AF586A"/>
    <w:rsid w:val="00AF6828"/>
    <w:rsid w:val="00AF6DFD"/>
    <w:rsid w:val="00B10FD5"/>
    <w:rsid w:val="00B13B7A"/>
    <w:rsid w:val="00B234F7"/>
    <w:rsid w:val="00B37ED0"/>
    <w:rsid w:val="00B421DA"/>
    <w:rsid w:val="00B46E44"/>
    <w:rsid w:val="00B50EA5"/>
    <w:rsid w:val="00B53162"/>
    <w:rsid w:val="00B55708"/>
    <w:rsid w:val="00B62BED"/>
    <w:rsid w:val="00B830BF"/>
    <w:rsid w:val="00B835DB"/>
    <w:rsid w:val="00B8389B"/>
    <w:rsid w:val="00B91FAE"/>
    <w:rsid w:val="00B979EF"/>
    <w:rsid w:val="00BD4E98"/>
    <w:rsid w:val="00BD73C7"/>
    <w:rsid w:val="00BD7849"/>
    <w:rsid w:val="00BE22B9"/>
    <w:rsid w:val="00BE4A78"/>
    <w:rsid w:val="00BE7E2B"/>
    <w:rsid w:val="00BF14C3"/>
    <w:rsid w:val="00BF59C3"/>
    <w:rsid w:val="00C01CF3"/>
    <w:rsid w:val="00C06D70"/>
    <w:rsid w:val="00C3338E"/>
    <w:rsid w:val="00C33C65"/>
    <w:rsid w:val="00C37B2F"/>
    <w:rsid w:val="00C52952"/>
    <w:rsid w:val="00C53881"/>
    <w:rsid w:val="00C61C7D"/>
    <w:rsid w:val="00C6705F"/>
    <w:rsid w:val="00C67116"/>
    <w:rsid w:val="00C6773D"/>
    <w:rsid w:val="00C72719"/>
    <w:rsid w:val="00C75C40"/>
    <w:rsid w:val="00C77CD3"/>
    <w:rsid w:val="00C8340A"/>
    <w:rsid w:val="00C85897"/>
    <w:rsid w:val="00C922A4"/>
    <w:rsid w:val="00CA1B9D"/>
    <w:rsid w:val="00CB31C9"/>
    <w:rsid w:val="00CC0C80"/>
    <w:rsid w:val="00CD01FD"/>
    <w:rsid w:val="00CD3BA7"/>
    <w:rsid w:val="00CD6C2B"/>
    <w:rsid w:val="00CF3A20"/>
    <w:rsid w:val="00CF572A"/>
    <w:rsid w:val="00D02666"/>
    <w:rsid w:val="00D109EC"/>
    <w:rsid w:val="00D13D06"/>
    <w:rsid w:val="00D349E5"/>
    <w:rsid w:val="00D50079"/>
    <w:rsid w:val="00D54418"/>
    <w:rsid w:val="00D56E8D"/>
    <w:rsid w:val="00D71556"/>
    <w:rsid w:val="00D77800"/>
    <w:rsid w:val="00D847C4"/>
    <w:rsid w:val="00DA73F4"/>
    <w:rsid w:val="00DA7D08"/>
    <w:rsid w:val="00DB33CB"/>
    <w:rsid w:val="00DC7C24"/>
    <w:rsid w:val="00DD1095"/>
    <w:rsid w:val="00DD4B41"/>
    <w:rsid w:val="00E04E02"/>
    <w:rsid w:val="00E133AE"/>
    <w:rsid w:val="00E33BA2"/>
    <w:rsid w:val="00E54CBC"/>
    <w:rsid w:val="00E619E9"/>
    <w:rsid w:val="00E82301"/>
    <w:rsid w:val="00E86C31"/>
    <w:rsid w:val="00E9219E"/>
    <w:rsid w:val="00E95202"/>
    <w:rsid w:val="00EA2140"/>
    <w:rsid w:val="00EA5705"/>
    <w:rsid w:val="00EA6997"/>
    <w:rsid w:val="00EA7609"/>
    <w:rsid w:val="00EB021B"/>
    <w:rsid w:val="00EB27C9"/>
    <w:rsid w:val="00EB2BED"/>
    <w:rsid w:val="00EC50C2"/>
    <w:rsid w:val="00EC7048"/>
    <w:rsid w:val="00ED118D"/>
    <w:rsid w:val="00ED2C26"/>
    <w:rsid w:val="00ED56EF"/>
    <w:rsid w:val="00EE376C"/>
    <w:rsid w:val="00F011EE"/>
    <w:rsid w:val="00F10E1A"/>
    <w:rsid w:val="00F1728B"/>
    <w:rsid w:val="00F1754D"/>
    <w:rsid w:val="00F214E6"/>
    <w:rsid w:val="00F228FD"/>
    <w:rsid w:val="00F26C54"/>
    <w:rsid w:val="00F275C3"/>
    <w:rsid w:val="00F33A18"/>
    <w:rsid w:val="00F35B9B"/>
    <w:rsid w:val="00F85357"/>
    <w:rsid w:val="00F91735"/>
    <w:rsid w:val="00F977EA"/>
    <w:rsid w:val="00FA739D"/>
    <w:rsid w:val="00FB3EB9"/>
    <w:rsid w:val="00FB562B"/>
    <w:rsid w:val="00FB7D07"/>
    <w:rsid w:val="00FC5439"/>
    <w:rsid w:val="00FC5CB6"/>
    <w:rsid w:val="00FD11FA"/>
    <w:rsid w:val="00FE25B8"/>
    <w:rsid w:val="00FF34B6"/>
    <w:rsid w:val="00FF7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A02F8"/>
  <w15:docId w15:val="{78870804-16DB-4612-9403-3E57564F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022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1F1788"/>
    <w:rsid w:val="00223DF1"/>
    <w:rsid w:val="002A778C"/>
    <w:rsid w:val="00393F2A"/>
    <w:rsid w:val="003D0947"/>
    <w:rsid w:val="004611F2"/>
    <w:rsid w:val="004D435C"/>
    <w:rsid w:val="005257E2"/>
    <w:rsid w:val="00563F2D"/>
    <w:rsid w:val="005C6A76"/>
    <w:rsid w:val="005F5240"/>
    <w:rsid w:val="00682325"/>
    <w:rsid w:val="0068279D"/>
    <w:rsid w:val="007221A4"/>
    <w:rsid w:val="007265A6"/>
    <w:rsid w:val="0073716B"/>
    <w:rsid w:val="00791D98"/>
    <w:rsid w:val="007D26D0"/>
    <w:rsid w:val="00893606"/>
    <w:rsid w:val="00961B6D"/>
    <w:rsid w:val="009A2922"/>
    <w:rsid w:val="009D298F"/>
    <w:rsid w:val="00B26086"/>
    <w:rsid w:val="00B614AD"/>
    <w:rsid w:val="00BE20ED"/>
    <w:rsid w:val="00C03290"/>
    <w:rsid w:val="00C15CDC"/>
    <w:rsid w:val="00CA7602"/>
    <w:rsid w:val="00CF554C"/>
    <w:rsid w:val="00D20B08"/>
    <w:rsid w:val="00D327E0"/>
    <w:rsid w:val="00D64F41"/>
    <w:rsid w:val="00D9799E"/>
    <w:rsid w:val="00DC15AA"/>
    <w:rsid w:val="00DD0C19"/>
    <w:rsid w:val="00E16EDB"/>
    <w:rsid w:val="00E329A6"/>
    <w:rsid w:val="00E4307C"/>
    <w:rsid w:val="00E7359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DF1"/>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 w:type="paragraph" w:customStyle="1" w:styleId="932471EC05534C89832FE30A01F3A7A5">
    <w:name w:val="932471EC05534C89832FE30A01F3A7A5"/>
    <w:rsid w:val="00223DF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ReviewDate xmlns="b082d161-0e41-4413-8c6b-3e0e34c39f89">2018-06-29T14:00:00+00:00</NextReviewDate>
    <BusinessCategory xmlns="85c4e6e2-4429-4998-801c-a7b5d2772413">13</BusinessCategory>
    <Roles xmlns="85c4e6e2-4429-4998-801c-a7b5d2772413">
      <Value>77</Value>
      <Value>73</Value>
      <Value>75</Value>
    </Roles>
    <RevisionDate xmlns="b082d161-0e41-4413-8c6b-3e0e34c39f89">2016-06-29T14:00:00+00:00</RevisionDate>
    <Topic xmlns="85c4e6e2-4429-4998-801c-a7b5d2772413">
      <Value>225</Value>
    </Topic>
    <RevisionNumber xmlns="b082d161-0e41-4413-8c6b-3e0e34c39f89">6</RevisionNumber>
    <NavigationCategory xmlns="b082d161-0e41-4413-8c6b-3e0e34c39f89" xsi:nil="true"/>
    <Sponsors xmlns="b082d161-0e41-4413-8c6b-3e0e34c39f89">
      <UserInfo>
        <DisplayName>JHG\dsharry</DisplayName>
        <AccountId>1164</AccountId>
        <AccountType/>
      </UserInfo>
    </Sponsors>
    <InformationUrl xmlns="b082d161-0e41-4413-8c6b-3e0e34c39f89">
      <Url xsi:nil="true"/>
      <Description xsi:nil="true"/>
    </InformationUrl>
    <OperatingUnit xmlns="85c4e6e2-4429-4998-801c-a7b5d2772413">2</OperatingUnit>
    <IssueDate xmlns="b082d161-0e41-4413-8c6b-3e0e34c39f89">2016-06-29T14:00:00+00:00</IssueDate>
    <VersionDate xmlns="b082d161-0e41-4413-8c6b-3e0e34c39f89">2015-04-13T14:00:00+00:00</VersionDate>
    <RailSMSElement xmlns="85c4e6e2-4429-4998-801c-a7b5d2772413"/>
    <SponsorsDisplayNames xmlns="b082d161-0e41-4413-8c6b-3e0e34c39f89"> </SponsorsDisplayNames>
    <Reviewers xmlns="b082d161-0e41-4413-8c6b-3e0e34c39f89">
      <UserInfo>
        <DisplayName>JHG\dsharry</DisplayName>
        <AccountId>1164</AccountId>
        <AccountType/>
      </UserInfo>
    </Reviewers>
    <ReviewersDisplayNames xmlns="b082d161-0e41-4413-8c6b-3e0e34c39f89"> </ReviewersDisplayNames>
    <IMSVersion xmlns="b082d161-0e41-4413-8c6b-3e0e34c39f89">12.0</IMSVersion>
    <DocumentNumber xmlns="b082d161-0e41-4413-8c6b-3e0e34c39f89">JH-FRM-PAE-005-19</DocumentNumber>
    <DocumentType xmlns="85c4e6e2-4429-4998-801c-a7b5d2772413">7</DocumentType>
    <Owner xmlns="b082d161-0e41-4413-8c6b-3e0e34c39f89">Operations</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1F6574-FCAB-4CEC-8410-A59F30C4EC0E}"/>
</file>

<file path=customXml/itemProps2.xml><?xml version="1.0" encoding="utf-8"?>
<ds:datastoreItem xmlns:ds="http://schemas.openxmlformats.org/officeDocument/2006/customXml" ds:itemID="{CA9D65DA-6ECE-45E8-B23B-B7612B8B0F3E}"/>
</file>

<file path=customXml/itemProps3.xml><?xml version="1.0" encoding="utf-8"?>
<ds:datastoreItem xmlns:ds="http://schemas.openxmlformats.org/officeDocument/2006/customXml" ds:itemID="{D1F00D64-39C0-4871-9662-9167329B4D3E}"/>
</file>

<file path=customXml/itemProps4.xml><?xml version="1.0" encoding="utf-8"?>
<ds:datastoreItem xmlns:ds="http://schemas.openxmlformats.org/officeDocument/2006/customXml" ds:itemID="{453D96ED-DE7D-4083-B8D7-510CB35C8293}"/>
</file>

<file path=customXml/itemProps5.xml><?xml version="1.0" encoding="utf-8"?>
<ds:datastoreItem xmlns:ds="http://schemas.openxmlformats.org/officeDocument/2006/customXml" ds:itemID="{4680703E-E525-4B2F-B2B2-BAF829945A22}"/>
</file>

<file path=docProps/app.xml><?xml version="1.0" encoding="utf-8"?>
<Properties xmlns="http://schemas.openxmlformats.org/officeDocument/2006/extended-properties" xmlns:vt="http://schemas.openxmlformats.org/officeDocument/2006/docPropsVTypes">
  <Template>Normal.dotm</Template>
  <TotalTime>3</TotalTime>
  <Pages>8</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VERIFICATION OF COMPETENCY (VOC) SCAFFOLDING</vt:lpstr>
    </vt:vector>
  </TitlesOfParts>
  <Company>John Holland</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SCAFFOLDING</dc:title>
  <dc:subject/>
  <dc:creator>Thomas Fulham</dc:creator>
  <cp:keywords/>
  <dc:description/>
  <cp:lastModifiedBy>Michael Fox</cp:lastModifiedBy>
  <cp:revision>5</cp:revision>
  <cp:lastPrinted>2014-07-29T05:46:00Z</cp:lastPrinted>
  <dcterms:created xsi:type="dcterms:W3CDTF">2015-04-14T00:01:00Z</dcterms:created>
  <dcterms:modified xsi:type="dcterms:W3CDTF">2016-05-26T02:41:00Z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4.0</vt:lpwstr>
  </property>
  <property fmtid="{D5CDD505-2E9C-101B-9397-08002B2CF9AE}" pid="4" name="Order">
    <vt:r8>259300</vt:r8>
  </property>
</Properties>
</file>