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FBFF" w14:textId="77777777" w:rsidR="00637A4C" w:rsidRPr="00CE7F2A" w:rsidRDefault="00637A4C" w:rsidP="00637A4C">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CE7F2A" w:rsidRPr="007B2811" w14:paraId="6CA2B07A" w14:textId="77777777" w:rsidTr="008035CA">
        <w:tc>
          <w:tcPr>
            <w:tcW w:w="10314" w:type="dxa"/>
            <w:gridSpan w:val="2"/>
            <w:shd w:val="clear" w:color="auto" w:fill="CCCCCC" w:themeFill="text1" w:themeFillTint="33"/>
          </w:tcPr>
          <w:p w14:paraId="0FD800C8" w14:textId="2E58C236" w:rsidR="00CE7F2A" w:rsidRPr="007B2811" w:rsidRDefault="00CE7F2A" w:rsidP="00CE7F2A">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00AB60F7" w:rsidRPr="00F448F3">
                <w:rPr>
                  <w:rStyle w:val="Hyperlink"/>
                  <w:b/>
                  <w:bCs/>
                  <w:sz w:val="18"/>
                  <w:szCs w:val="18"/>
                </w:rPr>
                <w:t>John Holland VOC Procedure</w:t>
              </w:r>
            </w:hyperlink>
          </w:p>
        </w:tc>
      </w:tr>
      <w:tr w:rsidR="00CE7F2A" w:rsidRPr="007B2811" w14:paraId="43255406" w14:textId="77777777" w:rsidTr="008035CA">
        <w:trPr>
          <w:trHeight w:val="145"/>
        </w:trPr>
        <w:tc>
          <w:tcPr>
            <w:tcW w:w="392" w:type="dxa"/>
          </w:tcPr>
          <w:p w14:paraId="38591E86" w14:textId="77777777" w:rsidR="00CE7F2A" w:rsidRPr="007B2811" w:rsidRDefault="00CE7F2A" w:rsidP="00893D28">
            <w:pPr>
              <w:spacing w:before="60" w:after="60"/>
              <w:rPr>
                <w:sz w:val="18"/>
                <w:szCs w:val="18"/>
              </w:rPr>
            </w:pPr>
          </w:p>
        </w:tc>
        <w:tc>
          <w:tcPr>
            <w:tcW w:w="9922" w:type="dxa"/>
          </w:tcPr>
          <w:p w14:paraId="4DF4CB3A" w14:textId="77777777" w:rsidR="00CE7F2A" w:rsidRPr="007B2811" w:rsidRDefault="00CE7F2A" w:rsidP="00893D28">
            <w:pPr>
              <w:spacing w:before="60" w:after="60"/>
              <w:rPr>
                <w:sz w:val="18"/>
                <w:szCs w:val="18"/>
              </w:rPr>
            </w:pPr>
          </w:p>
        </w:tc>
      </w:tr>
      <w:tr w:rsidR="00CE7F2A" w:rsidRPr="007B2811" w14:paraId="6EA5710D" w14:textId="77777777" w:rsidTr="008035CA">
        <w:tc>
          <w:tcPr>
            <w:tcW w:w="10314" w:type="dxa"/>
            <w:gridSpan w:val="2"/>
            <w:shd w:val="clear" w:color="auto" w:fill="CCCCCC" w:themeFill="text1" w:themeFillTint="33"/>
          </w:tcPr>
          <w:p w14:paraId="0A154FDC" w14:textId="77777777" w:rsidR="00CE7F2A" w:rsidRPr="007B2811" w:rsidRDefault="00CE7F2A" w:rsidP="00CE7F2A">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CE7F2A" w:rsidRPr="007B2811" w14:paraId="440991C3" w14:textId="77777777" w:rsidTr="008035CA">
        <w:tc>
          <w:tcPr>
            <w:tcW w:w="10314" w:type="dxa"/>
            <w:gridSpan w:val="2"/>
          </w:tcPr>
          <w:p w14:paraId="5BEF0086" w14:textId="5C367B02" w:rsidR="00CE7F2A" w:rsidRPr="00793B7E" w:rsidRDefault="00CE7F2A" w:rsidP="00CE7F2A">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7AF3F7CE" w14:textId="77777777" w:rsidR="00CE7F2A" w:rsidRPr="007B2811" w:rsidRDefault="00CE7F2A" w:rsidP="00CE7F2A">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C76A5F3" w14:textId="77777777" w:rsidR="00CE7F2A" w:rsidRPr="007B2811" w:rsidRDefault="00CE7F2A" w:rsidP="00CE7F2A">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6EC94EE4" w14:textId="77777777" w:rsidR="00CE7F2A" w:rsidRPr="008A131F" w:rsidRDefault="00CE7F2A" w:rsidP="00CE7F2A">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3BE46528" w14:textId="77777777" w:rsidR="00CE7F2A" w:rsidRPr="007B2811" w:rsidRDefault="00CE7F2A" w:rsidP="00CE7F2A">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CE7F2A" w:rsidRPr="007B2811" w14:paraId="636BDF37" w14:textId="77777777" w:rsidTr="008035CA">
        <w:tc>
          <w:tcPr>
            <w:tcW w:w="10314" w:type="dxa"/>
            <w:gridSpan w:val="2"/>
            <w:shd w:val="clear" w:color="auto" w:fill="CCCCCC" w:themeFill="text1" w:themeFillTint="33"/>
            <w:vAlign w:val="center"/>
          </w:tcPr>
          <w:p w14:paraId="3E29C4B3" w14:textId="77777777" w:rsidR="00CE7F2A" w:rsidRPr="007B2811" w:rsidRDefault="00CE7F2A" w:rsidP="00CE7F2A">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CE7F2A" w:rsidRPr="007B2811" w14:paraId="05612B7B" w14:textId="77777777" w:rsidTr="008035CA">
        <w:tc>
          <w:tcPr>
            <w:tcW w:w="10314" w:type="dxa"/>
            <w:gridSpan w:val="2"/>
          </w:tcPr>
          <w:p w14:paraId="3C5F392A" w14:textId="3109B029" w:rsidR="00CE7F2A" w:rsidRPr="007B2811" w:rsidRDefault="00CE7F2A" w:rsidP="00CE7F2A">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attachments</w:t>
            </w:r>
            <w:r w:rsidR="009A5C1B">
              <w:rPr>
                <w:bCs/>
                <w:sz w:val="18"/>
                <w:szCs w:val="18"/>
              </w:rPr>
              <w:t>, plant configuration and use.</w:t>
            </w:r>
          </w:p>
          <w:p w14:paraId="2C20E796" w14:textId="2ECDA851" w:rsidR="00CE7F2A" w:rsidRPr="007B2811" w:rsidRDefault="00CE7F2A" w:rsidP="00EE0F90">
            <w:pPr>
              <w:numPr>
                <w:ilvl w:val="0"/>
                <w:numId w:val="18"/>
              </w:numPr>
              <w:spacing w:before="60" w:after="60"/>
              <w:ind w:left="345"/>
              <w:rPr>
                <w:b/>
                <w:bCs/>
                <w:sz w:val="18"/>
                <w:szCs w:val="18"/>
              </w:rPr>
            </w:pPr>
            <w:r w:rsidRPr="007B2811">
              <w:rPr>
                <w:b/>
                <w:bCs/>
                <w:sz w:val="18"/>
                <w:szCs w:val="18"/>
              </w:rPr>
              <w:t xml:space="preserve">Customising: </w:t>
            </w:r>
            <w:r w:rsidR="009A5C1B" w:rsidRPr="0022677C">
              <w:rPr>
                <w:bCs/>
                <w:sz w:val="18"/>
                <w:szCs w:val="18"/>
                <w:u w:val="single"/>
              </w:rPr>
              <w:t>Additional questions and practical tasks may need to be added</w:t>
            </w:r>
            <w:r w:rsidR="00A31119">
              <w:rPr>
                <w:b/>
                <w:bCs/>
                <w:sz w:val="18"/>
                <w:szCs w:val="18"/>
              </w:rPr>
              <w:t xml:space="preserve"> </w:t>
            </w:r>
            <w:r w:rsidR="00A31119">
              <w:rPr>
                <w:bCs/>
                <w:sz w:val="18"/>
                <w:szCs w:val="18"/>
              </w:rPr>
              <w:t>throughout the</w:t>
            </w:r>
            <w:r w:rsidR="00A31119" w:rsidRPr="007B2811">
              <w:rPr>
                <w:bCs/>
                <w:sz w:val="18"/>
                <w:szCs w:val="18"/>
              </w:rPr>
              <w:t xml:space="preserve"> VOC to </w:t>
            </w:r>
            <w:r w:rsidR="00A31119">
              <w:rPr>
                <w:bCs/>
                <w:sz w:val="18"/>
                <w:szCs w:val="18"/>
              </w:rPr>
              <w:t xml:space="preserve">ensure the applicant is assessed against requirements specific to the workplace and the type of work </w:t>
            </w:r>
            <w:r w:rsidR="00EE0F90">
              <w:rPr>
                <w:bCs/>
                <w:sz w:val="18"/>
                <w:szCs w:val="18"/>
              </w:rPr>
              <w:t>the applicant will be required to perform</w:t>
            </w:r>
            <w:r w:rsidR="00DC0DE5">
              <w:rPr>
                <w:bCs/>
                <w:sz w:val="18"/>
                <w:szCs w:val="18"/>
              </w:rPr>
              <w:t>,</w:t>
            </w:r>
            <w:r w:rsidR="00A31119">
              <w:rPr>
                <w:bCs/>
                <w:sz w:val="18"/>
                <w:szCs w:val="18"/>
              </w:rPr>
              <w:t xml:space="preserve"> i.e. plant configuration, plant modifications, </w:t>
            </w:r>
            <w:r w:rsidR="007A2A22">
              <w:rPr>
                <w:bCs/>
                <w:sz w:val="18"/>
                <w:szCs w:val="18"/>
              </w:rPr>
              <w:t xml:space="preserve">make/model, </w:t>
            </w:r>
            <w:r w:rsidR="00A31119">
              <w:rPr>
                <w:bCs/>
                <w:sz w:val="18"/>
                <w:szCs w:val="18"/>
              </w:rPr>
              <w:t>workplace hazards</w:t>
            </w:r>
            <w:r w:rsidR="009A5C1B">
              <w:rPr>
                <w:bCs/>
                <w:sz w:val="18"/>
                <w:szCs w:val="18"/>
              </w:rPr>
              <w:t xml:space="preserve"> and controls.</w:t>
            </w:r>
            <w:r w:rsidR="00A31119">
              <w:rPr>
                <w:bCs/>
                <w:sz w:val="18"/>
                <w:szCs w:val="18"/>
              </w:rPr>
              <w:t xml:space="preserve"> </w:t>
            </w:r>
          </w:p>
        </w:tc>
      </w:tr>
      <w:tr w:rsidR="00CE7F2A" w:rsidRPr="007B2811" w14:paraId="1D786A97" w14:textId="77777777" w:rsidTr="008035CA">
        <w:tc>
          <w:tcPr>
            <w:tcW w:w="10314" w:type="dxa"/>
            <w:gridSpan w:val="2"/>
            <w:shd w:val="clear" w:color="auto" w:fill="CCCCCC" w:themeFill="text1" w:themeFillTint="33"/>
            <w:vAlign w:val="center"/>
          </w:tcPr>
          <w:p w14:paraId="7BCDB3D2" w14:textId="519B2ACE" w:rsidR="00CE7F2A" w:rsidRPr="007B2811" w:rsidRDefault="00CE7F2A" w:rsidP="00E60865">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sidR="00E60865">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CE7F2A" w:rsidRPr="007B2811" w14:paraId="61BB99C1" w14:textId="77777777" w:rsidTr="008035CA">
        <w:tc>
          <w:tcPr>
            <w:tcW w:w="10314" w:type="dxa"/>
            <w:gridSpan w:val="2"/>
          </w:tcPr>
          <w:p w14:paraId="2F9DDA87" w14:textId="77777777" w:rsidR="00CE7F2A" w:rsidRPr="008A131F" w:rsidRDefault="00CE7F2A" w:rsidP="00CE7F2A">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55D5454F" w14:textId="77777777" w:rsidR="00CE7F2A" w:rsidRPr="007B2811" w:rsidRDefault="00CE7F2A" w:rsidP="00CE7F2A">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71D0C07D" w14:textId="77777777" w:rsidR="00CE7F2A" w:rsidRPr="007B2811" w:rsidRDefault="00CE7F2A" w:rsidP="00CE7F2A">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70755E9D" w14:textId="77777777" w:rsidR="00CE7F2A" w:rsidRPr="007B2811" w:rsidRDefault="00CE7F2A" w:rsidP="00CE7F2A">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CE7F2A" w:rsidRPr="007B2811" w14:paraId="1317EF12" w14:textId="77777777" w:rsidTr="008035CA">
        <w:tc>
          <w:tcPr>
            <w:tcW w:w="10314" w:type="dxa"/>
            <w:gridSpan w:val="2"/>
            <w:shd w:val="clear" w:color="auto" w:fill="CCCCCC" w:themeFill="text1" w:themeFillTint="33"/>
            <w:vAlign w:val="center"/>
          </w:tcPr>
          <w:p w14:paraId="75067087" w14:textId="46E96FEF" w:rsidR="00CE7F2A" w:rsidRPr="007B2811" w:rsidRDefault="00C31E58" w:rsidP="00CE7F2A">
            <w:pPr>
              <w:numPr>
                <w:ilvl w:val="0"/>
                <w:numId w:val="16"/>
              </w:numPr>
              <w:spacing w:before="60" w:after="60"/>
              <w:ind w:left="357" w:hanging="357"/>
              <w:rPr>
                <w:b/>
                <w:bCs/>
                <w:sz w:val="18"/>
                <w:szCs w:val="18"/>
              </w:rPr>
            </w:pPr>
            <w:r>
              <w:rPr>
                <w:b/>
                <w:bCs/>
                <w:sz w:val="18"/>
                <w:szCs w:val="18"/>
              </w:rPr>
              <w:t>Undertaking</w:t>
            </w:r>
            <w:r w:rsidR="00CE7F2A">
              <w:rPr>
                <w:b/>
                <w:bCs/>
                <w:sz w:val="18"/>
                <w:szCs w:val="18"/>
              </w:rPr>
              <w:t xml:space="preserve"> the VOC</w:t>
            </w:r>
            <w:r w:rsidR="00CE7F2A" w:rsidRPr="007B2811">
              <w:rPr>
                <w:b/>
                <w:bCs/>
                <w:sz w:val="18"/>
                <w:szCs w:val="18"/>
              </w:rPr>
              <w:t>:</w:t>
            </w:r>
          </w:p>
        </w:tc>
      </w:tr>
      <w:tr w:rsidR="00CE7F2A" w:rsidRPr="007B2811" w14:paraId="121979AE" w14:textId="77777777" w:rsidTr="008035CA">
        <w:tc>
          <w:tcPr>
            <w:tcW w:w="10314" w:type="dxa"/>
            <w:gridSpan w:val="2"/>
          </w:tcPr>
          <w:p w14:paraId="183B3B1E" w14:textId="77777777" w:rsidR="00CE7F2A" w:rsidRPr="007B2811" w:rsidRDefault="00CE7F2A" w:rsidP="00CE7F2A">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33579C81" w14:textId="474BEF2F" w:rsidR="00CE7F2A" w:rsidRPr="007B2811" w:rsidRDefault="00CE7F2A" w:rsidP="00CE7F2A">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w:t>
            </w:r>
            <w:r w:rsidR="00E60865">
              <w:rPr>
                <w:bCs/>
                <w:sz w:val="18"/>
                <w:szCs w:val="18"/>
              </w:rPr>
              <w:t xml:space="preserve"> and complete all sections</w:t>
            </w:r>
            <w:r w:rsidRPr="007B2811">
              <w:rPr>
                <w:bCs/>
                <w:sz w:val="18"/>
                <w:szCs w:val="18"/>
              </w:rPr>
              <w:t xml:space="preserve">.  </w:t>
            </w:r>
            <w:r w:rsidR="00E60865">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431BD9F4" w14:textId="77777777" w:rsidR="00CE7F2A" w:rsidRPr="007B2811" w:rsidRDefault="00CE7F2A" w:rsidP="00CE7F2A">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CE7F2A" w:rsidRPr="007B2811" w14:paraId="6D47DE1C" w14:textId="77777777" w:rsidTr="00893D28">
              <w:trPr>
                <w:trHeight w:val="437"/>
              </w:trPr>
              <w:tc>
                <w:tcPr>
                  <w:tcW w:w="2693" w:type="dxa"/>
                  <w:shd w:val="clear" w:color="auto" w:fill="F2F2F2" w:themeFill="background1" w:themeFillShade="F2"/>
                  <w:vAlign w:val="center"/>
                </w:tcPr>
                <w:p w14:paraId="1E853E5C" w14:textId="77777777" w:rsidR="00CE7F2A" w:rsidRPr="007B2811" w:rsidRDefault="00CE7F2A" w:rsidP="00893D28">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78B6054B" w14:textId="77777777" w:rsidR="00CE7F2A" w:rsidRPr="007B2811" w:rsidRDefault="00CE7F2A" w:rsidP="00893D28">
                  <w:pPr>
                    <w:spacing w:before="60" w:after="60"/>
                    <w:ind w:left="426" w:hanging="426"/>
                    <w:rPr>
                      <w:bCs/>
                      <w:sz w:val="18"/>
                      <w:szCs w:val="18"/>
                    </w:rPr>
                  </w:pPr>
                  <w:r w:rsidRPr="007B2811">
                    <w:rPr>
                      <w:rFonts w:cstheme="minorHAnsi"/>
                      <w:noProof/>
                      <w:sz w:val="18"/>
                      <w:szCs w:val="18"/>
                      <w:lang w:eastAsia="en-AU"/>
                    </w:rPr>
                    <w:drawing>
                      <wp:inline distT="0" distB="0" distL="0" distR="0" wp14:anchorId="765DB89D" wp14:editId="048045EA">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79F5FF16" w14:textId="77777777" w:rsidR="00CE7F2A" w:rsidRPr="007B2811" w:rsidRDefault="00CE7F2A" w:rsidP="00893D28">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CE7F2A" w:rsidRPr="007B2811" w14:paraId="02E17E6E" w14:textId="77777777" w:rsidTr="00893D28">
              <w:trPr>
                <w:trHeight w:val="437"/>
              </w:trPr>
              <w:tc>
                <w:tcPr>
                  <w:tcW w:w="2693" w:type="dxa"/>
                  <w:shd w:val="clear" w:color="auto" w:fill="F2F2F2" w:themeFill="background1" w:themeFillShade="F2"/>
                  <w:vAlign w:val="center"/>
                </w:tcPr>
                <w:p w14:paraId="7920C065" w14:textId="77777777" w:rsidR="00CE7F2A" w:rsidRPr="007B2811" w:rsidRDefault="00CE7F2A" w:rsidP="00893D28">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7881D601" w14:textId="77777777" w:rsidR="00CE7F2A" w:rsidRPr="007B2811" w:rsidRDefault="00CE7F2A" w:rsidP="00893D28">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27FBD32F" w14:textId="77777777" w:rsidR="00CE7F2A" w:rsidRPr="007B2811" w:rsidRDefault="00CE7F2A" w:rsidP="00893D28">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1FBBF8F6" w14:textId="77777777" w:rsidR="00CE7F2A" w:rsidRPr="008A131F" w:rsidRDefault="00CE7F2A" w:rsidP="00CE7F2A">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094AB549" w14:textId="77777777" w:rsidR="00CE7F2A" w:rsidRPr="007B2811" w:rsidRDefault="00CE7F2A" w:rsidP="00CE7F2A">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1A3FEE20" w14:textId="77777777" w:rsidR="00637A4C" w:rsidRDefault="00637A4C">
      <w:pPr>
        <w:rPr>
          <w:rFonts w:asciiTheme="minorHAnsi" w:eastAsiaTheme="majorEastAsia" w:hAnsiTheme="minorHAnsi" w:cstheme="majorBidi"/>
          <w:b/>
          <w:bCs/>
          <w:color w:val="000000" w:themeColor="text1"/>
        </w:rPr>
      </w:pPr>
      <w:r>
        <w:br w:type="page"/>
      </w:r>
    </w:p>
    <w:p w14:paraId="1F3D462A" w14:textId="77777777" w:rsidR="002D0377" w:rsidRDefault="002D0377" w:rsidP="002D0377">
      <w:pPr>
        <w:pStyle w:val="Heading2"/>
        <w:numPr>
          <w:ilvl w:val="0"/>
          <w:numId w:val="0"/>
        </w:numPr>
        <w:spacing w:before="0" w:after="0"/>
        <w:rPr>
          <w:sz w:val="22"/>
          <w:szCs w:val="22"/>
        </w:rPr>
      </w:pPr>
    </w:p>
    <w:p w14:paraId="40BC0F0B" w14:textId="77777777" w:rsidR="00166A12" w:rsidRPr="006435E0" w:rsidRDefault="00166A12" w:rsidP="00166A12">
      <w:pPr>
        <w:pStyle w:val="Heading2"/>
        <w:numPr>
          <w:ilvl w:val="0"/>
          <w:numId w:val="0"/>
        </w:numPr>
        <w:rPr>
          <w:sz w:val="22"/>
          <w:szCs w:val="22"/>
        </w:rPr>
      </w:pPr>
      <w:r w:rsidRPr="006435E0">
        <w:rPr>
          <w:sz w:val="22"/>
          <w:szCs w:val="22"/>
        </w:rPr>
        <w:t>VOC Details</w:t>
      </w:r>
    </w:p>
    <w:p w14:paraId="0999ED38" w14:textId="77777777" w:rsidR="00166A12" w:rsidRPr="007B2811" w:rsidRDefault="00166A12" w:rsidP="00166A12">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166A12" w:rsidRPr="007B2811" w14:paraId="02ECAA94" w14:textId="77777777" w:rsidTr="00673DC7">
        <w:tc>
          <w:tcPr>
            <w:tcW w:w="2660" w:type="dxa"/>
            <w:shd w:val="clear" w:color="auto" w:fill="C5C2C2" w:themeFill="background2" w:themeFillShade="D9"/>
          </w:tcPr>
          <w:p w14:paraId="712E371C" w14:textId="77777777" w:rsidR="00166A12" w:rsidRPr="007B2811" w:rsidRDefault="00166A12" w:rsidP="00673DC7">
            <w:pPr>
              <w:spacing w:before="120" w:after="120"/>
              <w:jc w:val="right"/>
              <w:rPr>
                <w:sz w:val="18"/>
                <w:szCs w:val="18"/>
              </w:rPr>
            </w:pPr>
            <w:r w:rsidRPr="007B2811">
              <w:rPr>
                <w:sz w:val="18"/>
                <w:szCs w:val="18"/>
              </w:rPr>
              <w:t>Applicant Name</w:t>
            </w:r>
          </w:p>
        </w:tc>
        <w:tc>
          <w:tcPr>
            <w:tcW w:w="7477" w:type="dxa"/>
            <w:gridSpan w:val="3"/>
          </w:tcPr>
          <w:p w14:paraId="15052F1A" w14:textId="77777777" w:rsidR="00166A12" w:rsidRPr="007B2811" w:rsidRDefault="00166A12" w:rsidP="00673DC7">
            <w:pPr>
              <w:spacing w:before="120" w:after="120"/>
              <w:rPr>
                <w:sz w:val="18"/>
                <w:szCs w:val="18"/>
              </w:rPr>
            </w:pPr>
          </w:p>
        </w:tc>
      </w:tr>
      <w:tr w:rsidR="00166A12" w:rsidRPr="007B2811" w14:paraId="53436A90" w14:textId="77777777" w:rsidTr="00673DC7">
        <w:tc>
          <w:tcPr>
            <w:tcW w:w="2660" w:type="dxa"/>
            <w:shd w:val="clear" w:color="auto" w:fill="C5C2C2" w:themeFill="background2" w:themeFillShade="D9"/>
          </w:tcPr>
          <w:p w14:paraId="4C5890BC" w14:textId="77777777" w:rsidR="00166A12" w:rsidRPr="007B2811" w:rsidRDefault="00166A12" w:rsidP="00673DC7">
            <w:pPr>
              <w:spacing w:before="120" w:after="120"/>
              <w:jc w:val="right"/>
              <w:rPr>
                <w:sz w:val="18"/>
                <w:szCs w:val="18"/>
              </w:rPr>
            </w:pPr>
            <w:r w:rsidRPr="007B2811">
              <w:rPr>
                <w:sz w:val="18"/>
                <w:szCs w:val="18"/>
              </w:rPr>
              <w:t>Employer</w:t>
            </w:r>
          </w:p>
        </w:tc>
        <w:tc>
          <w:tcPr>
            <w:tcW w:w="7477" w:type="dxa"/>
            <w:gridSpan w:val="3"/>
          </w:tcPr>
          <w:p w14:paraId="7CB55323" w14:textId="77777777" w:rsidR="00166A12" w:rsidRPr="007B2811" w:rsidRDefault="00166A12" w:rsidP="00673DC7">
            <w:pPr>
              <w:spacing w:before="120" w:after="120"/>
              <w:rPr>
                <w:sz w:val="18"/>
                <w:szCs w:val="18"/>
              </w:rPr>
            </w:pPr>
          </w:p>
        </w:tc>
      </w:tr>
      <w:tr w:rsidR="00166A12" w:rsidRPr="007B2811" w14:paraId="71B8EF21" w14:textId="77777777" w:rsidTr="00673DC7">
        <w:tc>
          <w:tcPr>
            <w:tcW w:w="2660" w:type="dxa"/>
            <w:shd w:val="clear" w:color="auto" w:fill="C5C2C2" w:themeFill="background2" w:themeFillShade="D9"/>
          </w:tcPr>
          <w:p w14:paraId="5C5BF219" w14:textId="77777777" w:rsidR="00166A12" w:rsidRPr="007B2811" w:rsidRDefault="00166A12" w:rsidP="00673DC7">
            <w:pPr>
              <w:spacing w:before="120" w:after="120"/>
              <w:jc w:val="right"/>
              <w:rPr>
                <w:sz w:val="18"/>
                <w:szCs w:val="18"/>
              </w:rPr>
            </w:pPr>
            <w:r w:rsidRPr="007B2811">
              <w:rPr>
                <w:sz w:val="18"/>
                <w:szCs w:val="18"/>
              </w:rPr>
              <w:t>Contact Number</w:t>
            </w:r>
          </w:p>
        </w:tc>
        <w:tc>
          <w:tcPr>
            <w:tcW w:w="2551" w:type="dxa"/>
          </w:tcPr>
          <w:p w14:paraId="4E63967A" w14:textId="77777777" w:rsidR="00166A12" w:rsidRPr="007B2811" w:rsidRDefault="00166A12" w:rsidP="00673DC7">
            <w:pPr>
              <w:spacing w:before="120" w:after="120"/>
              <w:rPr>
                <w:sz w:val="18"/>
                <w:szCs w:val="18"/>
              </w:rPr>
            </w:pPr>
          </w:p>
        </w:tc>
        <w:tc>
          <w:tcPr>
            <w:tcW w:w="1134" w:type="dxa"/>
            <w:shd w:val="clear" w:color="auto" w:fill="C5C2C2" w:themeFill="background2" w:themeFillShade="D9"/>
          </w:tcPr>
          <w:p w14:paraId="5D90A7A7" w14:textId="77777777" w:rsidR="00166A12" w:rsidRPr="007B2811" w:rsidRDefault="00166A12" w:rsidP="00673DC7">
            <w:pPr>
              <w:spacing w:before="120" w:after="120"/>
              <w:rPr>
                <w:sz w:val="18"/>
                <w:szCs w:val="18"/>
              </w:rPr>
            </w:pPr>
            <w:r w:rsidRPr="007B2811">
              <w:rPr>
                <w:sz w:val="18"/>
                <w:szCs w:val="18"/>
              </w:rPr>
              <w:t>Email</w:t>
            </w:r>
          </w:p>
        </w:tc>
        <w:tc>
          <w:tcPr>
            <w:tcW w:w="3792" w:type="dxa"/>
          </w:tcPr>
          <w:p w14:paraId="117C89A3" w14:textId="77777777" w:rsidR="00166A12" w:rsidRPr="007B2811" w:rsidRDefault="00166A12" w:rsidP="00673DC7">
            <w:pPr>
              <w:spacing w:before="120" w:after="120"/>
              <w:rPr>
                <w:sz w:val="18"/>
                <w:szCs w:val="18"/>
              </w:rPr>
            </w:pPr>
          </w:p>
        </w:tc>
      </w:tr>
    </w:tbl>
    <w:p w14:paraId="5EBAB8AD" w14:textId="77777777" w:rsidR="00166A12" w:rsidRDefault="00166A12" w:rsidP="00166A12">
      <w:pPr>
        <w:pStyle w:val="Heading2"/>
        <w:numPr>
          <w:ilvl w:val="0"/>
          <w:numId w:val="0"/>
        </w:numPr>
        <w:spacing w:after="120"/>
        <w:rPr>
          <w:sz w:val="18"/>
          <w:szCs w:val="18"/>
        </w:rPr>
      </w:pPr>
    </w:p>
    <w:p w14:paraId="3C4BB012" w14:textId="77777777" w:rsidR="00166A12" w:rsidRPr="007B2811" w:rsidRDefault="00166A12" w:rsidP="00166A12">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166A12" w:rsidRPr="007B2811" w14:paraId="1FD98415" w14:textId="77777777" w:rsidTr="00673DC7">
        <w:tc>
          <w:tcPr>
            <w:tcW w:w="2660" w:type="dxa"/>
            <w:shd w:val="clear" w:color="auto" w:fill="C5C2C2" w:themeFill="background2" w:themeFillShade="D9"/>
          </w:tcPr>
          <w:p w14:paraId="3EAE799B" w14:textId="77777777" w:rsidR="00166A12" w:rsidRPr="007B2811" w:rsidRDefault="00166A12"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467C0BB2" w14:textId="77777777" w:rsidR="00166A12" w:rsidRPr="007B2811" w:rsidRDefault="00166A12" w:rsidP="00673DC7">
            <w:pPr>
              <w:spacing w:before="120" w:after="120"/>
              <w:rPr>
                <w:sz w:val="18"/>
                <w:szCs w:val="18"/>
              </w:rPr>
            </w:pPr>
          </w:p>
        </w:tc>
      </w:tr>
      <w:tr w:rsidR="00166A12" w:rsidRPr="007B2811" w14:paraId="3C62AB45" w14:textId="77777777" w:rsidTr="00673DC7">
        <w:tc>
          <w:tcPr>
            <w:tcW w:w="2660" w:type="dxa"/>
            <w:shd w:val="clear" w:color="auto" w:fill="C5C2C2" w:themeFill="background2" w:themeFillShade="D9"/>
          </w:tcPr>
          <w:p w14:paraId="76ACD9FD" w14:textId="77777777" w:rsidR="00166A12" w:rsidRPr="007B2811" w:rsidRDefault="00166A12"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6033C03C" w14:textId="77777777" w:rsidR="00166A12" w:rsidRPr="007B2811" w:rsidRDefault="00166A12"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166A12" w:rsidRPr="007B2811" w14:paraId="0A049EEA" w14:textId="77777777" w:rsidTr="00673DC7">
        <w:tc>
          <w:tcPr>
            <w:tcW w:w="2660" w:type="dxa"/>
            <w:shd w:val="clear" w:color="auto" w:fill="C5C2C2" w:themeFill="background2" w:themeFillShade="D9"/>
          </w:tcPr>
          <w:p w14:paraId="30513801" w14:textId="77777777" w:rsidR="00166A12" w:rsidRPr="007B2811" w:rsidRDefault="00166A12"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36DE5235" w14:textId="77777777" w:rsidR="00166A12" w:rsidRPr="007B2811" w:rsidRDefault="00166A12" w:rsidP="00673DC7">
            <w:pPr>
              <w:spacing w:before="120" w:after="120"/>
              <w:rPr>
                <w:sz w:val="18"/>
                <w:szCs w:val="18"/>
              </w:rPr>
            </w:pPr>
          </w:p>
        </w:tc>
      </w:tr>
      <w:tr w:rsidR="00166A12" w:rsidRPr="008A131F" w14:paraId="7BBBD8F7" w14:textId="77777777" w:rsidTr="00673DC7">
        <w:tc>
          <w:tcPr>
            <w:tcW w:w="2660" w:type="dxa"/>
            <w:shd w:val="clear" w:color="auto" w:fill="C5C2C2" w:themeFill="background2" w:themeFillShade="D9"/>
          </w:tcPr>
          <w:p w14:paraId="6E511A72" w14:textId="77777777" w:rsidR="00166A12" w:rsidRPr="008A131F" w:rsidRDefault="00166A12" w:rsidP="00673DC7">
            <w:pPr>
              <w:spacing w:before="120" w:after="120"/>
              <w:jc w:val="right"/>
              <w:rPr>
                <w:sz w:val="18"/>
                <w:szCs w:val="18"/>
              </w:rPr>
            </w:pPr>
            <w:r w:rsidRPr="008A131F">
              <w:rPr>
                <w:sz w:val="18"/>
                <w:szCs w:val="18"/>
              </w:rPr>
              <w:t xml:space="preserve">Plant Make </w:t>
            </w:r>
          </w:p>
        </w:tc>
        <w:tc>
          <w:tcPr>
            <w:tcW w:w="2551" w:type="dxa"/>
          </w:tcPr>
          <w:p w14:paraId="38708465" w14:textId="77777777" w:rsidR="00166A12" w:rsidRPr="008A131F" w:rsidRDefault="00166A12" w:rsidP="00673DC7">
            <w:pPr>
              <w:spacing w:before="120" w:after="120"/>
              <w:jc w:val="right"/>
              <w:rPr>
                <w:sz w:val="18"/>
                <w:szCs w:val="18"/>
              </w:rPr>
            </w:pPr>
          </w:p>
        </w:tc>
        <w:tc>
          <w:tcPr>
            <w:tcW w:w="2552" w:type="dxa"/>
            <w:shd w:val="clear" w:color="auto" w:fill="C5C2C2" w:themeFill="background2" w:themeFillShade="D9"/>
          </w:tcPr>
          <w:p w14:paraId="4F93EFA1" w14:textId="77777777" w:rsidR="00166A12" w:rsidRPr="008A131F" w:rsidRDefault="00166A12" w:rsidP="00673DC7">
            <w:pPr>
              <w:spacing w:before="120" w:after="120"/>
              <w:jc w:val="right"/>
              <w:rPr>
                <w:sz w:val="18"/>
                <w:szCs w:val="18"/>
              </w:rPr>
            </w:pPr>
            <w:r w:rsidRPr="008A131F">
              <w:rPr>
                <w:sz w:val="18"/>
                <w:szCs w:val="18"/>
              </w:rPr>
              <w:t xml:space="preserve">Plant Model </w:t>
            </w:r>
          </w:p>
        </w:tc>
        <w:tc>
          <w:tcPr>
            <w:tcW w:w="2374" w:type="dxa"/>
          </w:tcPr>
          <w:p w14:paraId="795CE4A0" w14:textId="77777777" w:rsidR="00166A12" w:rsidRPr="007B2811" w:rsidRDefault="00166A12" w:rsidP="00673DC7">
            <w:pPr>
              <w:spacing w:before="120" w:after="120"/>
              <w:jc w:val="right"/>
              <w:rPr>
                <w:sz w:val="18"/>
                <w:szCs w:val="18"/>
              </w:rPr>
            </w:pPr>
          </w:p>
        </w:tc>
      </w:tr>
      <w:tr w:rsidR="00166A12" w:rsidRPr="008A131F" w14:paraId="07C456F3" w14:textId="77777777" w:rsidTr="00673DC7">
        <w:tc>
          <w:tcPr>
            <w:tcW w:w="2660" w:type="dxa"/>
            <w:shd w:val="clear" w:color="auto" w:fill="C5C2C2" w:themeFill="background2" w:themeFillShade="D9"/>
          </w:tcPr>
          <w:p w14:paraId="707F6BE5" w14:textId="77777777" w:rsidR="00166A12" w:rsidRPr="008A131F" w:rsidRDefault="00166A12" w:rsidP="00673DC7">
            <w:pPr>
              <w:spacing w:before="120" w:after="120"/>
              <w:jc w:val="right"/>
              <w:rPr>
                <w:sz w:val="18"/>
                <w:szCs w:val="18"/>
              </w:rPr>
            </w:pPr>
            <w:r w:rsidRPr="008A131F">
              <w:rPr>
                <w:sz w:val="18"/>
                <w:szCs w:val="18"/>
              </w:rPr>
              <w:t>Plant Make (If applicable)</w:t>
            </w:r>
          </w:p>
        </w:tc>
        <w:tc>
          <w:tcPr>
            <w:tcW w:w="2551" w:type="dxa"/>
          </w:tcPr>
          <w:p w14:paraId="635B2D3F" w14:textId="77777777" w:rsidR="00166A12" w:rsidRPr="008A131F" w:rsidRDefault="00166A12" w:rsidP="00673DC7">
            <w:pPr>
              <w:spacing w:before="120" w:after="120"/>
              <w:jc w:val="right"/>
              <w:rPr>
                <w:sz w:val="18"/>
                <w:szCs w:val="18"/>
              </w:rPr>
            </w:pPr>
          </w:p>
        </w:tc>
        <w:tc>
          <w:tcPr>
            <w:tcW w:w="2552" w:type="dxa"/>
            <w:shd w:val="clear" w:color="auto" w:fill="C5C2C2" w:themeFill="background2" w:themeFillShade="D9"/>
          </w:tcPr>
          <w:p w14:paraId="3BE3A9DF" w14:textId="77777777" w:rsidR="00166A12" w:rsidRPr="008A131F" w:rsidRDefault="00166A12" w:rsidP="00673DC7">
            <w:pPr>
              <w:spacing w:before="120" w:after="120"/>
              <w:jc w:val="right"/>
              <w:rPr>
                <w:sz w:val="18"/>
                <w:szCs w:val="18"/>
              </w:rPr>
            </w:pPr>
            <w:r w:rsidRPr="008A131F">
              <w:rPr>
                <w:sz w:val="18"/>
                <w:szCs w:val="18"/>
              </w:rPr>
              <w:t>Plant Model (If applicable)</w:t>
            </w:r>
          </w:p>
        </w:tc>
        <w:tc>
          <w:tcPr>
            <w:tcW w:w="2374" w:type="dxa"/>
          </w:tcPr>
          <w:p w14:paraId="27F89DA4" w14:textId="77777777" w:rsidR="00166A12" w:rsidRPr="007B2811" w:rsidRDefault="00166A12" w:rsidP="00673DC7">
            <w:pPr>
              <w:spacing w:before="120" w:after="120"/>
              <w:jc w:val="right"/>
              <w:rPr>
                <w:sz w:val="18"/>
                <w:szCs w:val="18"/>
              </w:rPr>
            </w:pPr>
          </w:p>
        </w:tc>
      </w:tr>
      <w:tr w:rsidR="00166A12" w:rsidRPr="008A131F" w14:paraId="2E848E88" w14:textId="77777777" w:rsidTr="00673DC7">
        <w:tc>
          <w:tcPr>
            <w:tcW w:w="2660" w:type="dxa"/>
            <w:shd w:val="clear" w:color="auto" w:fill="C5C2C2" w:themeFill="background2" w:themeFillShade="D9"/>
          </w:tcPr>
          <w:p w14:paraId="12486EDD" w14:textId="77777777" w:rsidR="00166A12" w:rsidRPr="008A131F" w:rsidRDefault="00166A12" w:rsidP="00673DC7">
            <w:pPr>
              <w:spacing w:before="120" w:after="120"/>
              <w:jc w:val="right"/>
              <w:rPr>
                <w:sz w:val="18"/>
                <w:szCs w:val="18"/>
              </w:rPr>
            </w:pPr>
            <w:r w:rsidRPr="008A131F">
              <w:rPr>
                <w:sz w:val="18"/>
                <w:szCs w:val="18"/>
              </w:rPr>
              <w:t>Attachments (If applicable)</w:t>
            </w:r>
          </w:p>
        </w:tc>
        <w:tc>
          <w:tcPr>
            <w:tcW w:w="7477" w:type="dxa"/>
            <w:gridSpan w:val="3"/>
          </w:tcPr>
          <w:p w14:paraId="7FD1CBCE" w14:textId="77777777" w:rsidR="00166A12" w:rsidRPr="008A131F" w:rsidRDefault="00166A12" w:rsidP="00673DC7">
            <w:pPr>
              <w:spacing w:before="120" w:after="120"/>
              <w:jc w:val="right"/>
              <w:rPr>
                <w:sz w:val="18"/>
                <w:szCs w:val="18"/>
              </w:rPr>
            </w:pPr>
          </w:p>
        </w:tc>
      </w:tr>
    </w:tbl>
    <w:p w14:paraId="2E5CB214" w14:textId="77777777" w:rsidR="00166A12" w:rsidRDefault="00166A12" w:rsidP="00166A12">
      <w:pPr>
        <w:pStyle w:val="Heading2"/>
        <w:numPr>
          <w:ilvl w:val="0"/>
          <w:numId w:val="0"/>
        </w:numPr>
        <w:spacing w:after="120"/>
        <w:rPr>
          <w:sz w:val="18"/>
          <w:szCs w:val="18"/>
        </w:rPr>
      </w:pPr>
    </w:p>
    <w:p w14:paraId="3528655C" w14:textId="77777777" w:rsidR="00166A12" w:rsidRPr="007B2811" w:rsidRDefault="00166A12" w:rsidP="00166A12">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166A12" w:rsidRPr="007B2811" w14:paraId="3C4D82A1" w14:textId="77777777" w:rsidTr="00673DC7">
        <w:tc>
          <w:tcPr>
            <w:tcW w:w="2660" w:type="dxa"/>
            <w:shd w:val="clear" w:color="auto" w:fill="C5C2C2" w:themeFill="background2" w:themeFillShade="D9"/>
          </w:tcPr>
          <w:p w14:paraId="69C547D2" w14:textId="77777777" w:rsidR="00166A12" w:rsidRPr="007B2811" w:rsidRDefault="00166A12"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5061357B" w14:textId="77777777" w:rsidR="00166A12" w:rsidRPr="007B2811" w:rsidRDefault="00166A12" w:rsidP="00673DC7">
            <w:pPr>
              <w:spacing w:before="120" w:after="120"/>
              <w:rPr>
                <w:sz w:val="18"/>
                <w:szCs w:val="18"/>
              </w:rPr>
            </w:pPr>
          </w:p>
        </w:tc>
      </w:tr>
      <w:tr w:rsidR="00166A12" w:rsidRPr="007B2811" w14:paraId="1C76A2AB" w14:textId="77777777" w:rsidTr="00673DC7">
        <w:tc>
          <w:tcPr>
            <w:tcW w:w="2660" w:type="dxa"/>
            <w:shd w:val="clear" w:color="auto" w:fill="C5C2C2" w:themeFill="background2" w:themeFillShade="D9"/>
          </w:tcPr>
          <w:p w14:paraId="04993741" w14:textId="77777777" w:rsidR="00166A12" w:rsidRPr="007B2811" w:rsidRDefault="00166A12" w:rsidP="00673DC7">
            <w:pPr>
              <w:spacing w:before="120" w:after="120"/>
              <w:jc w:val="right"/>
              <w:rPr>
                <w:sz w:val="18"/>
                <w:szCs w:val="18"/>
              </w:rPr>
            </w:pPr>
            <w:r w:rsidRPr="007B2811">
              <w:rPr>
                <w:sz w:val="18"/>
                <w:szCs w:val="18"/>
              </w:rPr>
              <w:t xml:space="preserve">Employer </w:t>
            </w:r>
          </w:p>
        </w:tc>
        <w:tc>
          <w:tcPr>
            <w:tcW w:w="4678" w:type="dxa"/>
          </w:tcPr>
          <w:p w14:paraId="04E96726" w14:textId="77777777" w:rsidR="00166A12" w:rsidRPr="007B2811" w:rsidRDefault="00166A12" w:rsidP="00673DC7">
            <w:pPr>
              <w:spacing w:before="120" w:after="120"/>
              <w:rPr>
                <w:sz w:val="18"/>
                <w:szCs w:val="18"/>
              </w:rPr>
            </w:pPr>
          </w:p>
        </w:tc>
        <w:tc>
          <w:tcPr>
            <w:tcW w:w="1417" w:type="dxa"/>
            <w:shd w:val="clear" w:color="auto" w:fill="C5C2C2" w:themeFill="background2" w:themeFillShade="D9"/>
          </w:tcPr>
          <w:p w14:paraId="0926C891" w14:textId="77777777" w:rsidR="00166A12" w:rsidRPr="007B2811" w:rsidRDefault="00166A12" w:rsidP="00673DC7">
            <w:pPr>
              <w:spacing w:before="120" w:after="120"/>
              <w:rPr>
                <w:sz w:val="18"/>
                <w:szCs w:val="18"/>
              </w:rPr>
            </w:pPr>
            <w:r w:rsidRPr="007B2811">
              <w:rPr>
                <w:sz w:val="18"/>
                <w:szCs w:val="18"/>
              </w:rPr>
              <w:t>TOID if RTO</w:t>
            </w:r>
          </w:p>
        </w:tc>
        <w:tc>
          <w:tcPr>
            <w:tcW w:w="1382" w:type="dxa"/>
          </w:tcPr>
          <w:p w14:paraId="2FE91926" w14:textId="77777777" w:rsidR="00166A12" w:rsidRPr="007B2811" w:rsidRDefault="00166A12" w:rsidP="00673DC7">
            <w:pPr>
              <w:spacing w:before="120" w:after="120"/>
              <w:rPr>
                <w:sz w:val="18"/>
                <w:szCs w:val="18"/>
              </w:rPr>
            </w:pPr>
          </w:p>
        </w:tc>
      </w:tr>
      <w:tr w:rsidR="00166A12" w:rsidRPr="007B2811" w14:paraId="311E766C" w14:textId="77777777" w:rsidTr="00673DC7">
        <w:tc>
          <w:tcPr>
            <w:tcW w:w="2660" w:type="dxa"/>
            <w:tcBorders>
              <w:bottom w:val="single" w:sz="4" w:space="0" w:color="44546A" w:themeColor="text2"/>
            </w:tcBorders>
            <w:shd w:val="clear" w:color="auto" w:fill="C5C2C2" w:themeFill="background2" w:themeFillShade="D9"/>
          </w:tcPr>
          <w:p w14:paraId="0E4B4820" w14:textId="77777777" w:rsidR="00166A12" w:rsidRPr="007B2811" w:rsidRDefault="00166A12"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791AAA78" w14:textId="77777777" w:rsidR="00166A12" w:rsidRPr="007B2811" w:rsidRDefault="00166A12"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0F0ABC4D" w14:textId="77777777" w:rsidR="00166A12" w:rsidRPr="007B2811" w:rsidRDefault="00166A12" w:rsidP="00166A12">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29E68F72" w14:textId="77777777" w:rsidR="00166A12" w:rsidRPr="007B2811" w:rsidRDefault="00166A12" w:rsidP="00166A12">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0D19C81B" w14:textId="77777777" w:rsidR="00166A12" w:rsidRPr="007B2811" w:rsidRDefault="00166A12" w:rsidP="00166A12">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78B1D310" w14:textId="77777777" w:rsidR="00166A12" w:rsidRDefault="00166A12" w:rsidP="00166A12">
      <w:pPr>
        <w:pStyle w:val="Heading2"/>
        <w:numPr>
          <w:ilvl w:val="0"/>
          <w:numId w:val="0"/>
        </w:numPr>
        <w:spacing w:after="120"/>
        <w:rPr>
          <w:sz w:val="18"/>
          <w:szCs w:val="18"/>
        </w:rPr>
      </w:pPr>
    </w:p>
    <w:p w14:paraId="58FB181A" w14:textId="77777777" w:rsidR="00166A12" w:rsidRPr="007B2811" w:rsidRDefault="00166A12" w:rsidP="00166A12">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166A12" w:rsidRPr="007B2811" w14:paraId="75F06493" w14:textId="77777777" w:rsidTr="00673DC7">
        <w:tc>
          <w:tcPr>
            <w:tcW w:w="2660" w:type="dxa"/>
            <w:tcBorders>
              <w:top w:val="single" w:sz="4" w:space="0" w:color="44546A" w:themeColor="text2"/>
            </w:tcBorders>
            <w:shd w:val="clear" w:color="auto" w:fill="C5C2C2" w:themeFill="background2" w:themeFillShade="D9"/>
          </w:tcPr>
          <w:p w14:paraId="33D89110" w14:textId="77777777" w:rsidR="00166A12" w:rsidRPr="007B2811" w:rsidRDefault="00166A12"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1641D0B5" w14:textId="77777777" w:rsidR="00166A12" w:rsidRPr="007B2811" w:rsidRDefault="00166A12" w:rsidP="00673DC7">
            <w:pPr>
              <w:spacing w:before="120" w:after="120"/>
              <w:rPr>
                <w:sz w:val="18"/>
                <w:szCs w:val="18"/>
              </w:rPr>
            </w:pPr>
          </w:p>
        </w:tc>
      </w:tr>
      <w:tr w:rsidR="00166A12" w:rsidRPr="007B2811" w14:paraId="0CE1AEDD" w14:textId="77777777" w:rsidTr="00673DC7">
        <w:tc>
          <w:tcPr>
            <w:tcW w:w="2660" w:type="dxa"/>
            <w:shd w:val="clear" w:color="auto" w:fill="C5C2C2" w:themeFill="background2" w:themeFillShade="D9"/>
          </w:tcPr>
          <w:p w14:paraId="224F5DC8" w14:textId="77777777" w:rsidR="00166A12" w:rsidRPr="007B2811" w:rsidRDefault="00166A12" w:rsidP="00673DC7">
            <w:pPr>
              <w:spacing w:before="120" w:after="120"/>
              <w:jc w:val="right"/>
              <w:rPr>
                <w:sz w:val="18"/>
                <w:szCs w:val="18"/>
              </w:rPr>
            </w:pPr>
            <w:r w:rsidRPr="007B2811">
              <w:rPr>
                <w:sz w:val="18"/>
                <w:szCs w:val="18"/>
              </w:rPr>
              <w:t>SME Qualifications &amp; Experience:</w:t>
            </w:r>
          </w:p>
          <w:p w14:paraId="59CD773B" w14:textId="77777777" w:rsidR="00166A12" w:rsidRPr="007B2811" w:rsidRDefault="00166A12"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49939077" w14:textId="77777777" w:rsidR="0093471B" w:rsidRDefault="0093471B" w:rsidP="0093471B">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3D1A0045" w14:textId="77777777" w:rsidR="0093471B" w:rsidRDefault="0093471B" w:rsidP="0093471B">
            <w:pPr>
              <w:pStyle w:val="ListParagraph"/>
              <w:numPr>
                <w:ilvl w:val="0"/>
                <w:numId w:val="20"/>
              </w:numPr>
              <w:spacing w:before="120" w:after="120"/>
              <w:ind w:left="357" w:hanging="357"/>
              <w:rPr>
                <w:sz w:val="18"/>
                <w:szCs w:val="18"/>
              </w:rPr>
            </w:pPr>
            <w:r>
              <w:rPr>
                <w:sz w:val="18"/>
                <w:szCs w:val="18"/>
              </w:rPr>
              <w:t>Statement of attainment or other equivalent unit</w:t>
            </w:r>
          </w:p>
          <w:p w14:paraId="29892525" w14:textId="77777777" w:rsidR="0093471B" w:rsidRDefault="0093471B" w:rsidP="0093471B">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3A092BCA" w14:textId="195C710F" w:rsidR="00166A12" w:rsidRPr="0093471B" w:rsidRDefault="0093471B" w:rsidP="0093471B">
            <w:pPr>
              <w:pStyle w:val="ListParagraph"/>
              <w:numPr>
                <w:ilvl w:val="0"/>
                <w:numId w:val="20"/>
              </w:numPr>
              <w:spacing w:before="120" w:after="120" w:line="256" w:lineRule="auto"/>
              <w:rPr>
                <w:sz w:val="18"/>
                <w:szCs w:val="18"/>
              </w:rPr>
            </w:pPr>
            <w:r>
              <w:rPr>
                <w:sz w:val="18"/>
                <w:szCs w:val="18"/>
              </w:rPr>
              <w:t>Current/Relevant experience: _ _ _ _ _ _ _ _ _ _ _ _ _ _ _ _ _ _ _ _ _ _ _ _ _</w:t>
            </w:r>
          </w:p>
        </w:tc>
      </w:tr>
    </w:tbl>
    <w:p w14:paraId="48FE1CE4" w14:textId="77777777" w:rsidR="00166A12" w:rsidRPr="007B2811" w:rsidRDefault="00166A12" w:rsidP="00166A12">
      <w:pPr>
        <w:rPr>
          <w:sz w:val="18"/>
          <w:szCs w:val="18"/>
        </w:rPr>
      </w:pPr>
    </w:p>
    <w:p w14:paraId="57A7310A" w14:textId="44114125" w:rsidR="00166A12" w:rsidRDefault="00166A12" w:rsidP="00166A12">
      <w:pPr>
        <w:spacing w:after="200" w:line="276" w:lineRule="auto"/>
        <w:rPr>
          <w:rFonts w:eastAsiaTheme="majorEastAsia" w:cstheme="majorBidi"/>
          <w:b/>
          <w:bCs/>
          <w:sz w:val="18"/>
          <w:szCs w:val="18"/>
        </w:rPr>
      </w:pPr>
    </w:p>
    <w:p w14:paraId="3AF661DB" w14:textId="77777777" w:rsidR="00212604" w:rsidRDefault="00212604" w:rsidP="00212604">
      <w:pPr>
        <w:spacing w:after="200" w:line="276" w:lineRule="auto"/>
        <w:rPr>
          <w:rFonts w:eastAsiaTheme="majorEastAsia" w:cstheme="majorBidi"/>
          <w:b/>
          <w:bCs/>
          <w:sz w:val="18"/>
          <w:szCs w:val="18"/>
        </w:rPr>
      </w:pPr>
      <w:bookmarkStart w:id="0" w:name="_GoBack"/>
      <w:bookmarkEnd w:id="0"/>
      <w:r>
        <w:rPr>
          <w:sz w:val="18"/>
          <w:szCs w:val="18"/>
        </w:rPr>
        <w:br w:type="page"/>
      </w:r>
    </w:p>
    <w:p w14:paraId="4BB32750" w14:textId="77777777" w:rsidR="00D31AB7" w:rsidRPr="001D205E" w:rsidRDefault="00D31AB7" w:rsidP="00D31AB7">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D31AB7" w:rsidRPr="007B2811" w14:paraId="180D47ED" w14:textId="77777777" w:rsidTr="008F2F2B">
        <w:tc>
          <w:tcPr>
            <w:tcW w:w="2660" w:type="dxa"/>
            <w:shd w:val="clear" w:color="auto" w:fill="C5C2C2" w:themeFill="background2" w:themeFillShade="D9"/>
          </w:tcPr>
          <w:p w14:paraId="32F7F5D7" w14:textId="77777777" w:rsidR="00D31AB7" w:rsidRPr="007B2811" w:rsidRDefault="00D31AB7"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6D9F0169" w14:textId="77777777" w:rsidR="00D31AB7" w:rsidRPr="006435E0" w:rsidRDefault="00D31AB7"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0805FDDA" w14:textId="77777777" w:rsidR="00D31AB7" w:rsidRPr="00002AC2" w:rsidRDefault="00D31AB7" w:rsidP="008F2F2B">
            <w:pPr>
              <w:pStyle w:val="ListParagraph"/>
              <w:spacing w:before="120" w:after="120"/>
              <w:ind w:left="357"/>
              <w:rPr>
                <w:b/>
                <w:color w:val="323E4F" w:themeColor="text2" w:themeShade="BF"/>
                <w:sz w:val="14"/>
                <w:szCs w:val="14"/>
              </w:rPr>
            </w:pPr>
          </w:p>
          <w:p w14:paraId="68E84C77" w14:textId="77777777" w:rsidR="00D31AB7" w:rsidRPr="007B2811" w:rsidRDefault="00D31AB7"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32CA5AE1" w14:textId="77777777" w:rsidR="00D31AB7" w:rsidRPr="00002AC2" w:rsidRDefault="00D31AB7" w:rsidP="008F2F2B">
            <w:pPr>
              <w:spacing w:before="120" w:after="120"/>
              <w:rPr>
                <w:b/>
                <w:sz w:val="18"/>
                <w:szCs w:val="18"/>
              </w:rPr>
            </w:pPr>
          </w:p>
        </w:tc>
      </w:tr>
      <w:tr w:rsidR="00D31AB7" w:rsidRPr="007B2811" w14:paraId="0D815941" w14:textId="77777777" w:rsidTr="008F2F2B">
        <w:tc>
          <w:tcPr>
            <w:tcW w:w="2660" w:type="dxa"/>
            <w:shd w:val="clear" w:color="auto" w:fill="C5C2C2" w:themeFill="background2" w:themeFillShade="D9"/>
          </w:tcPr>
          <w:p w14:paraId="508D0EF0" w14:textId="77777777" w:rsidR="00D31AB7" w:rsidRPr="007B2811" w:rsidRDefault="00D31AB7"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4E82DDBC" w14:textId="77777777" w:rsidR="00D31AB7" w:rsidRPr="00E360B0" w:rsidRDefault="00D31AB7"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D31AB7" w:rsidRPr="007B2811" w14:paraId="3A9E6AA8" w14:textId="77777777" w:rsidTr="008F2F2B">
        <w:tc>
          <w:tcPr>
            <w:tcW w:w="2660" w:type="dxa"/>
            <w:shd w:val="clear" w:color="auto" w:fill="C5C2C2" w:themeFill="background2" w:themeFillShade="D9"/>
          </w:tcPr>
          <w:p w14:paraId="3649D1EE" w14:textId="77777777" w:rsidR="00D31AB7" w:rsidRPr="007B2811" w:rsidRDefault="00D31AB7" w:rsidP="008F2F2B">
            <w:pPr>
              <w:spacing w:before="120" w:after="120"/>
              <w:jc w:val="right"/>
              <w:rPr>
                <w:sz w:val="18"/>
                <w:szCs w:val="18"/>
              </w:rPr>
            </w:pPr>
            <w:r>
              <w:rPr>
                <w:sz w:val="18"/>
                <w:szCs w:val="18"/>
              </w:rPr>
              <w:t>Applicant Signature:</w:t>
            </w:r>
          </w:p>
        </w:tc>
        <w:tc>
          <w:tcPr>
            <w:tcW w:w="7477" w:type="dxa"/>
          </w:tcPr>
          <w:p w14:paraId="49075D98" w14:textId="77777777" w:rsidR="00D31AB7" w:rsidRPr="007B2811" w:rsidRDefault="00D31AB7" w:rsidP="008F2F2B">
            <w:pPr>
              <w:spacing w:before="120" w:after="120"/>
              <w:rPr>
                <w:sz w:val="18"/>
                <w:szCs w:val="18"/>
              </w:rPr>
            </w:pPr>
          </w:p>
        </w:tc>
      </w:tr>
      <w:tr w:rsidR="00D31AB7" w:rsidRPr="007B2811" w14:paraId="76E08783" w14:textId="77777777" w:rsidTr="008F2F2B">
        <w:tc>
          <w:tcPr>
            <w:tcW w:w="2660" w:type="dxa"/>
            <w:shd w:val="clear" w:color="auto" w:fill="C5C2C2" w:themeFill="background2" w:themeFillShade="D9"/>
          </w:tcPr>
          <w:p w14:paraId="6A6E9216" w14:textId="77777777" w:rsidR="00D31AB7" w:rsidRPr="007B2811" w:rsidRDefault="00D31AB7" w:rsidP="008F2F2B">
            <w:pPr>
              <w:spacing w:before="120" w:after="120"/>
              <w:jc w:val="right"/>
              <w:rPr>
                <w:sz w:val="18"/>
                <w:szCs w:val="18"/>
              </w:rPr>
            </w:pPr>
            <w:r>
              <w:rPr>
                <w:sz w:val="18"/>
                <w:szCs w:val="18"/>
              </w:rPr>
              <w:t xml:space="preserve">SME Signature: </w:t>
            </w:r>
          </w:p>
        </w:tc>
        <w:tc>
          <w:tcPr>
            <w:tcW w:w="7477" w:type="dxa"/>
          </w:tcPr>
          <w:p w14:paraId="2EE734C7" w14:textId="77777777" w:rsidR="00D31AB7" w:rsidRPr="007B2811" w:rsidRDefault="00D31AB7" w:rsidP="008F2F2B">
            <w:pPr>
              <w:spacing w:before="120" w:after="120"/>
              <w:rPr>
                <w:sz w:val="18"/>
                <w:szCs w:val="18"/>
              </w:rPr>
            </w:pPr>
          </w:p>
        </w:tc>
      </w:tr>
      <w:tr w:rsidR="00D31AB7" w:rsidRPr="007B2811" w14:paraId="01EB74D2" w14:textId="77777777" w:rsidTr="008F2F2B">
        <w:tc>
          <w:tcPr>
            <w:tcW w:w="2660" w:type="dxa"/>
            <w:shd w:val="clear" w:color="auto" w:fill="C5C2C2" w:themeFill="background2" w:themeFillShade="D9"/>
          </w:tcPr>
          <w:p w14:paraId="1EBBA8E6" w14:textId="77777777" w:rsidR="00D31AB7" w:rsidRPr="007B2811" w:rsidRDefault="00D31AB7"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204B4038" w14:textId="77777777" w:rsidR="00D31AB7" w:rsidRPr="007B2811" w:rsidRDefault="00D31AB7" w:rsidP="008F2F2B">
            <w:pPr>
              <w:spacing w:before="120" w:after="120"/>
              <w:rPr>
                <w:sz w:val="18"/>
                <w:szCs w:val="18"/>
              </w:rPr>
            </w:pPr>
          </w:p>
        </w:tc>
      </w:tr>
      <w:tr w:rsidR="00D31AB7" w:rsidRPr="007B2811" w14:paraId="7DA48B63" w14:textId="77777777" w:rsidTr="008F2F2B">
        <w:trPr>
          <w:trHeight w:val="966"/>
        </w:trPr>
        <w:tc>
          <w:tcPr>
            <w:tcW w:w="2660" w:type="dxa"/>
            <w:shd w:val="clear" w:color="auto" w:fill="C5C2C2" w:themeFill="background2" w:themeFillShade="D9"/>
          </w:tcPr>
          <w:p w14:paraId="40ED52E9" w14:textId="77777777" w:rsidR="00D31AB7" w:rsidRPr="007B2811" w:rsidRDefault="00D31AB7" w:rsidP="008F2F2B">
            <w:pPr>
              <w:spacing w:before="120" w:after="120"/>
              <w:jc w:val="right"/>
              <w:rPr>
                <w:sz w:val="18"/>
                <w:szCs w:val="18"/>
              </w:rPr>
            </w:pPr>
            <w:r w:rsidRPr="007B2811">
              <w:rPr>
                <w:sz w:val="18"/>
                <w:szCs w:val="18"/>
              </w:rPr>
              <w:t>Other comments:</w:t>
            </w:r>
          </w:p>
          <w:p w14:paraId="6B929E71" w14:textId="77777777" w:rsidR="00D31AB7" w:rsidRPr="007B2811" w:rsidRDefault="00D31AB7" w:rsidP="008F2F2B">
            <w:pPr>
              <w:spacing w:before="120" w:after="120"/>
              <w:rPr>
                <w:sz w:val="18"/>
                <w:szCs w:val="18"/>
              </w:rPr>
            </w:pPr>
          </w:p>
        </w:tc>
        <w:tc>
          <w:tcPr>
            <w:tcW w:w="7477" w:type="dxa"/>
          </w:tcPr>
          <w:p w14:paraId="72D5582C" w14:textId="77777777" w:rsidR="00D31AB7" w:rsidRPr="007B2811" w:rsidRDefault="00D31AB7" w:rsidP="008F2F2B">
            <w:pPr>
              <w:spacing w:before="120" w:after="120"/>
              <w:rPr>
                <w:sz w:val="18"/>
                <w:szCs w:val="18"/>
              </w:rPr>
            </w:pPr>
          </w:p>
        </w:tc>
      </w:tr>
    </w:tbl>
    <w:p w14:paraId="2C845B76" w14:textId="77777777" w:rsidR="00D31AB7" w:rsidRPr="00581212" w:rsidRDefault="00D31AB7" w:rsidP="00D31AB7">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6CB59981" w14:textId="77777777" w:rsidR="00D31AB7" w:rsidRPr="00002AC2" w:rsidRDefault="00D31AB7" w:rsidP="00D31AB7">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0DCEC953" w14:textId="77777777" w:rsidR="00D31AB7" w:rsidRPr="00002AC2" w:rsidRDefault="00D31AB7" w:rsidP="00D31AB7">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510E3883" w14:textId="77777777" w:rsidR="00D31AB7" w:rsidRPr="00002AC2" w:rsidRDefault="00D31AB7" w:rsidP="00D31AB7">
      <w:pPr>
        <w:pStyle w:val="ListParagraph"/>
        <w:spacing w:after="360"/>
        <w:ind w:left="357" w:right="260"/>
        <w:rPr>
          <w:color w:val="595959" w:themeColor="text1" w:themeTint="A6"/>
          <w:sz w:val="16"/>
          <w:szCs w:val="16"/>
        </w:rPr>
      </w:pPr>
    </w:p>
    <w:p w14:paraId="299ADEBF" w14:textId="77777777" w:rsidR="00D31AB7" w:rsidRPr="00002AC2" w:rsidRDefault="00D31AB7" w:rsidP="00D31AB7">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3560011B" w14:textId="77777777" w:rsidR="00D31AB7" w:rsidRPr="00002AC2" w:rsidRDefault="00D31AB7" w:rsidP="00D31AB7">
      <w:pPr>
        <w:pStyle w:val="ListParagraph"/>
        <w:rPr>
          <w:color w:val="595959" w:themeColor="text1" w:themeTint="A6"/>
          <w:sz w:val="16"/>
          <w:szCs w:val="16"/>
        </w:rPr>
      </w:pPr>
    </w:p>
    <w:p w14:paraId="3F1739BB" w14:textId="77777777" w:rsidR="00D31AB7" w:rsidRPr="00002AC2" w:rsidRDefault="00D31AB7" w:rsidP="00D31AB7">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D31AB7" w:rsidRPr="006435E0" w14:paraId="6C0BF0DC" w14:textId="77777777" w:rsidTr="008F2F2B">
        <w:tc>
          <w:tcPr>
            <w:tcW w:w="2660" w:type="dxa"/>
            <w:shd w:val="clear" w:color="auto" w:fill="C5C2C2" w:themeFill="background2" w:themeFillShade="D9"/>
          </w:tcPr>
          <w:p w14:paraId="790E9B5D" w14:textId="77777777" w:rsidR="00D31AB7" w:rsidRPr="006435E0" w:rsidRDefault="00D31AB7"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406B3639" w14:textId="77777777" w:rsidR="00D31AB7" w:rsidRPr="006435E0" w:rsidRDefault="00D31AB7" w:rsidP="008F2F2B">
            <w:pPr>
              <w:spacing w:before="120" w:after="120"/>
              <w:rPr>
                <w:sz w:val="18"/>
                <w:szCs w:val="18"/>
              </w:rPr>
            </w:pPr>
          </w:p>
        </w:tc>
      </w:tr>
      <w:tr w:rsidR="00D31AB7" w:rsidRPr="006435E0" w14:paraId="73767838" w14:textId="77777777" w:rsidTr="008F2F2B">
        <w:tc>
          <w:tcPr>
            <w:tcW w:w="2660" w:type="dxa"/>
            <w:shd w:val="clear" w:color="auto" w:fill="C5C2C2" w:themeFill="background2" w:themeFillShade="D9"/>
          </w:tcPr>
          <w:p w14:paraId="2124250E" w14:textId="77777777" w:rsidR="00D31AB7" w:rsidRPr="006435E0" w:rsidRDefault="00D31AB7"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02AE4AC1" w14:textId="77777777" w:rsidR="00D31AB7" w:rsidRPr="006435E0" w:rsidRDefault="00D31AB7" w:rsidP="008F2F2B">
            <w:pPr>
              <w:spacing w:before="120" w:after="120"/>
              <w:rPr>
                <w:sz w:val="18"/>
                <w:szCs w:val="18"/>
              </w:rPr>
            </w:pPr>
          </w:p>
        </w:tc>
      </w:tr>
      <w:tr w:rsidR="00D31AB7" w:rsidRPr="008A131F" w14:paraId="4F7454D1" w14:textId="77777777" w:rsidTr="008F2F2B">
        <w:tc>
          <w:tcPr>
            <w:tcW w:w="2660" w:type="dxa"/>
            <w:shd w:val="clear" w:color="auto" w:fill="C5C2C2" w:themeFill="background2" w:themeFillShade="D9"/>
          </w:tcPr>
          <w:p w14:paraId="22EEFFB3" w14:textId="77777777" w:rsidR="00D31AB7" w:rsidRPr="008A131F" w:rsidRDefault="00D31AB7" w:rsidP="008F2F2B">
            <w:pPr>
              <w:spacing w:before="120" w:after="120"/>
              <w:jc w:val="right"/>
              <w:rPr>
                <w:sz w:val="18"/>
                <w:szCs w:val="18"/>
              </w:rPr>
            </w:pPr>
            <w:r w:rsidRPr="008A131F">
              <w:rPr>
                <w:sz w:val="18"/>
                <w:szCs w:val="18"/>
              </w:rPr>
              <w:t xml:space="preserve">Plant Make </w:t>
            </w:r>
          </w:p>
        </w:tc>
        <w:tc>
          <w:tcPr>
            <w:tcW w:w="2551" w:type="dxa"/>
          </w:tcPr>
          <w:p w14:paraId="45D42A1A" w14:textId="77777777" w:rsidR="00D31AB7" w:rsidRPr="008A131F" w:rsidRDefault="00D31AB7" w:rsidP="008F2F2B">
            <w:pPr>
              <w:spacing w:before="120" w:after="120"/>
              <w:rPr>
                <w:sz w:val="18"/>
                <w:szCs w:val="18"/>
              </w:rPr>
            </w:pPr>
          </w:p>
        </w:tc>
        <w:tc>
          <w:tcPr>
            <w:tcW w:w="2552" w:type="dxa"/>
            <w:shd w:val="clear" w:color="auto" w:fill="C5C2C2" w:themeFill="background2" w:themeFillShade="D9"/>
          </w:tcPr>
          <w:p w14:paraId="77600A7F" w14:textId="77777777" w:rsidR="00D31AB7" w:rsidRPr="008A131F" w:rsidRDefault="00D31AB7" w:rsidP="008F2F2B">
            <w:pPr>
              <w:spacing w:before="120" w:after="120"/>
              <w:rPr>
                <w:sz w:val="18"/>
                <w:szCs w:val="18"/>
              </w:rPr>
            </w:pPr>
            <w:r w:rsidRPr="008A131F">
              <w:rPr>
                <w:sz w:val="18"/>
                <w:szCs w:val="18"/>
              </w:rPr>
              <w:t xml:space="preserve">Plant Model </w:t>
            </w:r>
          </w:p>
        </w:tc>
        <w:tc>
          <w:tcPr>
            <w:tcW w:w="2374" w:type="dxa"/>
          </w:tcPr>
          <w:p w14:paraId="3A7FAF49" w14:textId="77777777" w:rsidR="00D31AB7" w:rsidRPr="008A131F" w:rsidRDefault="00D31AB7" w:rsidP="008F2F2B">
            <w:pPr>
              <w:spacing w:before="120" w:after="120"/>
              <w:rPr>
                <w:sz w:val="18"/>
                <w:szCs w:val="18"/>
              </w:rPr>
            </w:pPr>
          </w:p>
        </w:tc>
      </w:tr>
      <w:tr w:rsidR="00D31AB7" w:rsidRPr="008A131F" w14:paraId="173B3749" w14:textId="77777777" w:rsidTr="008F2F2B">
        <w:tc>
          <w:tcPr>
            <w:tcW w:w="2660" w:type="dxa"/>
            <w:shd w:val="clear" w:color="auto" w:fill="C5C2C2" w:themeFill="background2" w:themeFillShade="D9"/>
          </w:tcPr>
          <w:p w14:paraId="3CE6B2D6" w14:textId="77777777" w:rsidR="00D31AB7" w:rsidRPr="008A131F" w:rsidRDefault="00D31AB7" w:rsidP="008F2F2B">
            <w:pPr>
              <w:spacing w:before="120" w:after="120"/>
              <w:jc w:val="right"/>
              <w:rPr>
                <w:sz w:val="18"/>
                <w:szCs w:val="18"/>
              </w:rPr>
            </w:pPr>
            <w:r w:rsidRPr="008A131F">
              <w:rPr>
                <w:sz w:val="18"/>
                <w:szCs w:val="18"/>
              </w:rPr>
              <w:t>Attachments (if applicable)</w:t>
            </w:r>
          </w:p>
        </w:tc>
        <w:tc>
          <w:tcPr>
            <w:tcW w:w="7477" w:type="dxa"/>
            <w:gridSpan w:val="3"/>
          </w:tcPr>
          <w:p w14:paraId="79679E92" w14:textId="77777777" w:rsidR="00D31AB7" w:rsidRPr="008A131F" w:rsidRDefault="00D31AB7" w:rsidP="008F2F2B">
            <w:pPr>
              <w:spacing w:before="120" w:after="120"/>
              <w:rPr>
                <w:sz w:val="18"/>
                <w:szCs w:val="18"/>
              </w:rPr>
            </w:pPr>
          </w:p>
        </w:tc>
      </w:tr>
      <w:tr w:rsidR="00D31AB7" w:rsidRPr="006435E0" w14:paraId="1F341763" w14:textId="77777777" w:rsidTr="008F2F2B">
        <w:tc>
          <w:tcPr>
            <w:tcW w:w="2660" w:type="dxa"/>
            <w:shd w:val="clear" w:color="auto" w:fill="C5C2C2" w:themeFill="background2" w:themeFillShade="D9"/>
          </w:tcPr>
          <w:p w14:paraId="55C4A2E4" w14:textId="77777777" w:rsidR="00D31AB7" w:rsidRPr="006435E0" w:rsidRDefault="00D31AB7"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73A9E795" w14:textId="77777777" w:rsidR="00D31AB7" w:rsidRPr="006435E0" w:rsidRDefault="00D31AB7"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58262867" w14:textId="77777777" w:rsidR="00D31AB7" w:rsidRPr="006435E0" w:rsidRDefault="00D31AB7" w:rsidP="008F2F2B">
            <w:pPr>
              <w:pStyle w:val="ListParagraph"/>
              <w:spacing w:before="120" w:after="120"/>
              <w:ind w:left="357"/>
              <w:rPr>
                <w:b/>
                <w:sz w:val="18"/>
                <w:szCs w:val="18"/>
              </w:rPr>
            </w:pPr>
          </w:p>
          <w:p w14:paraId="4AE8D933" w14:textId="77777777" w:rsidR="00D31AB7" w:rsidRDefault="00D31AB7"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61E154F0" w14:textId="77777777" w:rsidR="00D31AB7" w:rsidRPr="001E57B7" w:rsidRDefault="00D31AB7" w:rsidP="008F2F2B">
            <w:pPr>
              <w:pStyle w:val="ListParagraph"/>
              <w:spacing w:before="120" w:after="120"/>
              <w:rPr>
                <w:b/>
                <w:sz w:val="18"/>
                <w:szCs w:val="18"/>
              </w:rPr>
            </w:pPr>
          </w:p>
          <w:p w14:paraId="1C846C1B" w14:textId="77777777" w:rsidR="00D31AB7" w:rsidRPr="006435E0" w:rsidRDefault="00D31AB7" w:rsidP="008F2F2B">
            <w:pPr>
              <w:pStyle w:val="ListParagraph"/>
              <w:spacing w:before="120" w:after="120"/>
              <w:ind w:left="360"/>
              <w:rPr>
                <w:b/>
                <w:sz w:val="18"/>
                <w:szCs w:val="18"/>
              </w:rPr>
            </w:pPr>
          </w:p>
        </w:tc>
      </w:tr>
      <w:tr w:rsidR="00D31AB7" w:rsidRPr="007B2811" w14:paraId="6C76A810" w14:textId="77777777" w:rsidTr="008F2F2B">
        <w:tc>
          <w:tcPr>
            <w:tcW w:w="2660" w:type="dxa"/>
            <w:shd w:val="clear" w:color="auto" w:fill="C5C2C2" w:themeFill="background2" w:themeFillShade="D9"/>
          </w:tcPr>
          <w:p w14:paraId="2C71E0B2" w14:textId="77777777" w:rsidR="00D31AB7" w:rsidRPr="007B2811" w:rsidRDefault="00D31AB7" w:rsidP="008F2F2B">
            <w:pPr>
              <w:spacing w:before="120" w:after="120"/>
              <w:jc w:val="right"/>
              <w:rPr>
                <w:sz w:val="18"/>
                <w:szCs w:val="18"/>
              </w:rPr>
            </w:pPr>
            <w:r>
              <w:rPr>
                <w:sz w:val="18"/>
                <w:szCs w:val="18"/>
              </w:rPr>
              <w:t>Applicant Signature:</w:t>
            </w:r>
          </w:p>
        </w:tc>
        <w:tc>
          <w:tcPr>
            <w:tcW w:w="7477" w:type="dxa"/>
            <w:gridSpan w:val="3"/>
          </w:tcPr>
          <w:p w14:paraId="27C5DB31" w14:textId="77777777" w:rsidR="00D31AB7" w:rsidRPr="007B2811" w:rsidRDefault="00D31AB7" w:rsidP="008F2F2B">
            <w:pPr>
              <w:spacing w:before="120" w:after="120"/>
              <w:rPr>
                <w:sz w:val="18"/>
                <w:szCs w:val="18"/>
              </w:rPr>
            </w:pPr>
          </w:p>
        </w:tc>
      </w:tr>
      <w:tr w:rsidR="00D31AB7" w:rsidRPr="007B2811" w14:paraId="786A1C09" w14:textId="77777777" w:rsidTr="008F2F2B">
        <w:tc>
          <w:tcPr>
            <w:tcW w:w="2660" w:type="dxa"/>
            <w:shd w:val="clear" w:color="auto" w:fill="C5C2C2" w:themeFill="background2" w:themeFillShade="D9"/>
          </w:tcPr>
          <w:p w14:paraId="1F1A4FAC" w14:textId="77777777" w:rsidR="00D31AB7" w:rsidRPr="007B2811" w:rsidRDefault="00D31AB7" w:rsidP="008F2F2B">
            <w:pPr>
              <w:spacing w:before="120" w:after="120"/>
              <w:jc w:val="right"/>
              <w:rPr>
                <w:sz w:val="18"/>
                <w:szCs w:val="18"/>
              </w:rPr>
            </w:pPr>
            <w:r>
              <w:rPr>
                <w:sz w:val="18"/>
                <w:szCs w:val="18"/>
              </w:rPr>
              <w:t xml:space="preserve">SME Signature: </w:t>
            </w:r>
          </w:p>
        </w:tc>
        <w:tc>
          <w:tcPr>
            <w:tcW w:w="7477" w:type="dxa"/>
            <w:gridSpan w:val="3"/>
          </w:tcPr>
          <w:p w14:paraId="4F6F35A7" w14:textId="77777777" w:rsidR="00D31AB7" w:rsidRPr="007B2811" w:rsidRDefault="00D31AB7" w:rsidP="008F2F2B">
            <w:pPr>
              <w:spacing w:before="120" w:after="120"/>
              <w:rPr>
                <w:sz w:val="18"/>
                <w:szCs w:val="18"/>
              </w:rPr>
            </w:pPr>
          </w:p>
        </w:tc>
      </w:tr>
      <w:tr w:rsidR="00D31AB7" w:rsidRPr="006435E0" w14:paraId="5FD37435" w14:textId="77777777" w:rsidTr="008F2F2B">
        <w:tc>
          <w:tcPr>
            <w:tcW w:w="2660" w:type="dxa"/>
            <w:shd w:val="clear" w:color="auto" w:fill="C5C2C2" w:themeFill="background2" w:themeFillShade="D9"/>
          </w:tcPr>
          <w:p w14:paraId="19C27358" w14:textId="77777777" w:rsidR="00D31AB7" w:rsidRPr="006435E0" w:rsidRDefault="00D31AB7"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53CFA400" w14:textId="77777777" w:rsidR="00D31AB7" w:rsidRPr="006435E0" w:rsidRDefault="00D31AB7" w:rsidP="008F2F2B">
            <w:pPr>
              <w:spacing w:before="120" w:after="120"/>
              <w:rPr>
                <w:sz w:val="18"/>
                <w:szCs w:val="18"/>
              </w:rPr>
            </w:pPr>
          </w:p>
        </w:tc>
      </w:tr>
    </w:tbl>
    <w:p w14:paraId="1463F0A7" w14:textId="13491C8B" w:rsidR="00212604" w:rsidRDefault="00212604" w:rsidP="00212604">
      <w:pPr>
        <w:pStyle w:val="Heading2"/>
        <w:numPr>
          <w:ilvl w:val="0"/>
          <w:numId w:val="0"/>
        </w:numPr>
        <w:spacing w:after="120"/>
        <w:rPr>
          <w:sz w:val="23"/>
          <w:szCs w:val="23"/>
        </w:rPr>
      </w:pPr>
      <w:r>
        <w:rPr>
          <w:sz w:val="23"/>
          <w:szCs w:val="23"/>
        </w:rPr>
        <w:lastRenderedPageBreak/>
        <w:t>Verification of Competency</w:t>
      </w:r>
    </w:p>
    <w:p w14:paraId="5913FA07" w14:textId="5180D25A" w:rsidR="00212604" w:rsidRPr="00E10E8F" w:rsidRDefault="00212604" w:rsidP="00212604">
      <w:pPr>
        <w:pStyle w:val="Heading2"/>
        <w:numPr>
          <w:ilvl w:val="0"/>
          <w:numId w:val="0"/>
        </w:numPr>
        <w:spacing w:after="120"/>
        <w:rPr>
          <w:sz w:val="19"/>
          <w:szCs w:val="19"/>
        </w:rPr>
      </w:pPr>
      <w:r w:rsidRPr="00E10E8F">
        <w:rPr>
          <w:sz w:val="19"/>
          <w:szCs w:val="19"/>
        </w:rPr>
        <w:t>All sections must be completed</w:t>
      </w:r>
      <w:r w:rsidR="00A40311">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CE7F2A" w:rsidRPr="008A131F" w14:paraId="4735EFD3" w14:textId="77777777" w:rsidTr="00893D28">
        <w:tc>
          <w:tcPr>
            <w:tcW w:w="8330" w:type="dxa"/>
            <w:gridSpan w:val="2"/>
            <w:tcBorders>
              <w:top w:val="nil"/>
              <w:left w:val="single" w:sz="4" w:space="0" w:color="44546A" w:themeColor="text2"/>
            </w:tcBorders>
            <w:shd w:val="clear" w:color="auto" w:fill="767171" w:themeFill="background2" w:themeFillShade="80"/>
            <w:vAlign w:val="center"/>
          </w:tcPr>
          <w:p w14:paraId="04639961" w14:textId="77777777" w:rsidR="00CE7F2A" w:rsidRPr="008A131F" w:rsidRDefault="00CE7F2A" w:rsidP="00893D28">
            <w:pPr>
              <w:spacing w:before="60" w:after="60"/>
              <w:rPr>
                <w:rFonts w:cstheme="minorHAnsi"/>
                <w:b/>
                <w:color w:val="FFFFFF" w:themeColor="background1"/>
                <w:sz w:val="20"/>
                <w:szCs w:val="20"/>
              </w:rPr>
            </w:pPr>
            <w:r w:rsidRPr="008A131F">
              <w:rPr>
                <w:rFonts w:cstheme="minorHAnsi"/>
                <w:b/>
                <w:color w:val="FFFFFF" w:themeColor="background1"/>
                <w:sz w:val="20"/>
                <w:szCs w:val="20"/>
              </w:rPr>
              <w:t xml:space="preserve">Prerequisites </w:t>
            </w:r>
            <w:r w:rsidRPr="008A131F">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r w:rsidRPr="008A131F">
              <w:rPr>
                <w:rFonts w:cstheme="minorHAnsi"/>
                <w:b/>
                <w:color w:val="FFFFFF" w:themeColor="background1"/>
                <w:sz w:val="18"/>
                <w:szCs w:val="18"/>
              </w:rPr>
              <w:t>)</w:t>
            </w:r>
          </w:p>
        </w:tc>
        <w:tc>
          <w:tcPr>
            <w:tcW w:w="649" w:type="dxa"/>
            <w:shd w:val="clear" w:color="auto" w:fill="767171" w:themeFill="background2" w:themeFillShade="80"/>
            <w:vAlign w:val="center"/>
          </w:tcPr>
          <w:p w14:paraId="7BFFD30F" w14:textId="77777777" w:rsidR="00CE7F2A" w:rsidRPr="008A131F" w:rsidRDefault="00CE7F2A" w:rsidP="00893D28">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Y</w:t>
            </w:r>
          </w:p>
        </w:tc>
        <w:tc>
          <w:tcPr>
            <w:tcW w:w="650" w:type="dxa"/>
            <w:shd w:val="clear" w:color="auto" w:fill="767171" w:themeFill="background2" w:themeFillShade="80"/>
            <w:vAlign w:val="center"/>
          </w:tcPr>
          <w:p w14:paraId="2050E8D4" w14:textId="77777777" w:rsidR="00CE7F2A" w:rsidRPr="008A131F" w:rsidRDefault="00CE7F2A" w:rsidP="00893D28">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B00C297" w14:textId="77777777" w:rsidR="00CE7F2A" w:rsidRPr="008A131F" w:rsidRDefault="00CE7F2A" w:rsidP="00893D28">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NA</w:t>
            </w:r>
          </w:p>
        </w:tc>
      </w:tr>
      <w:tr w:rsidR="00CE7F2A" w:rsidRPr="008A131F" w14:paraId="1FC633BE" w14:textId="77777777" w:rsidTr="00893D28">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7B3E4ABD" w14:textId="77777777" w:rsidR="00CE7F2A" w:rsidRPr="008A131F" w:rsidRDefault="00CE7F2A" w:rsidP="00893D28">
            <w:pPr>
              <w:spacing w:before="20" w:after="20"/>
              <w:rPr>
                <w:rFonts w:cstheme="minorHAnsi"/>
                <w:b/>
                <w:color w:val="FFFFFF" w:themeColor="background1"/>
                <w:sz w:val="14"/>
                <w:szCs w:val="14"/>
              </w:rPr>
            </w:pPr>
            <w:r w:rsidRPr="008A131F">
              <w:rPr>
                <w:rFonts w:cstheme="minorHAnsi"/>
                <w:b/>
                <w:color w:val="FFFFFF" w:themeColor="background1"/>
                <w:sz w:val="14"/>
                <w:szCs w:val="14"/>
              </w:rPr>
              <w:t xml:space="preserve">At least </w:t>
            </w:r>
            <w:r w:rsidRPr="008A131F">
              <w:rPr>
                <w:rFonts w:cstheme="minorHAnsi"/>
                <w:b/>
                <w:color w:val="FFFFFF" w:themeColor="background1"/>
                <w:sz w:val="14"/>
                <w:szCs w:val="14"/>
                <w:u w:val="single"/>
              </w:rPr>
              <w:t>one</w:t>
            </w:r>
            <w:r w:rsidRPr="008A131F">
              <w:rPr>
                <w:rFonts w:cstheme="minorHAnsi"/>
                <w:b/>
                <w:color w:val="FFFFFF" w:themeColor="background1"/>
                <w:sz w:val="14"/>
                <w:szCs w:val="14"/>
              </w:rPr>
              <w:t xml:space="preserve"> of the following must be verified:</w:t>
            </w:r>
          </w:p>
        </w:tc>
      </w:tr>
      <w:tr w:rsidR="00CE7F2A" w:rsidRPr="008A131F" w14:paraId="2DBB7F83" w14:textId="77777777" w:rsidTr="00893D28">
        <w:tc>
          <w:tcPr>
            <w:tcW w:w="675" w:type="dxa"/>
            <w:tcBorders>
              <w:left w:val="single" w:sz="4" w:space="0" w:color="44546A" w:themeColor="text2"/>
            </w:tcBorders>
            <w:shd w:val="clear" w:color="auto" w:fill="C5C2C2" w:themeFill="background2" w:themeFillShade="D9"/>
            <w:vAlign w:val="center"/>
          </w:tcPr>
          <w:p w14:paraId="11BBB5E6" w14:textId="77777777" w:rsidR="00CE7F2A" w:rsidRPr="008A131F" w:rsidRDefault="00CE7F2A" w:rsidP="00893D28">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693E0308" w14:textId="77777777" w:rsidR="00CE7F2A" w:rsidRPr="008A131F" w:rsidRDefault="00CE7F2A" w:rsidP="00893D28">
            <w:pPr>
              <w:spacing w:before="80" w:after="80"/>
              <w:rPr>
                <w:rFonts w:cstheme="minorHAnsi"/>
                <w:b/>
                <w:sz w:val="19"/>
                <w:szCs w:val="19"/>
              </w:rPr>
            </w:pPr>
            <w:r w:rsidRPr="008A131F">
              <w:rPr>
                <w:rFonts w:cstheme="minorHAnsi"/>
                <w:bCs/>
                <w:sz w:val="19"/>
                <w:szCs w:val="19"/>
              </w:rPr>
              <w:t>Licence/Ticket/Certificate = LB</w:t>
            </w:r>
            <w:r>
              <w:rPr>
                <w:rFonts w:cstheme="minorHAnsi"/>
                <w:bCs/>
                <w:sz w:val="19"/>
                <w:szCs w:val="19"/>
              </w:rPr>
              <w:t>:  Licence no: ________________  Expiry date: _______</w:t>
            </w:r>
          </w:p>
        </w:tc>
        <w:tc>
          <w:tcPr>
            <w:tcW w:w="649" w:type="dxa"/>
            <w:vAlign w:val="center"/>
          </w:tcPr>
          <w:p w14:paraId="0B0738E1" w14:textId="77777777" w:rsidR="00CE7F2A" w:rsidRPr="008A131F" w:rsidRDefault="00CE7F2A" w:rsidP="00893D28">
            <w:pPr>
              <w:spacing w:before="80" w:after="80"/>
              <w:jc w:val="center"/>
              <w:rPr>
                <w:rFonts w:cstheme="minorHAnsi"/>
                <w:sz w:val="18"/>
                <w:szCs w:val="18"/>
              </w:rPr>
            </w:pPr>
          </w:p>
        </w:tc>
        <w:tc>
          <w:tcPr>
            <w:tcW w:w="650" w:type="dxa"/>
            <w:vAlign w:val="center"/>
          </w:tcPr>
          <w:p w14:paraId="2F1DC397" w14:textId="77777777" w:rsidR="00CE7F2A" w:rsidRPr="008A131F"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23E54602" w14:textId="77777777" w:rsidR="00CE7F2A" w:rsidRPr="008A131F" w:rsidRDefault="00CE7F2A" w:rsidP="00893D28">
            <w:pPr>
              <w:spacing w:before="80" w:after="80"/>
              <w:jc w:val="center"/>
              <w:rPr>
                <w:rFonts w:cstheme="minorHAnsi"/>
                <w:sz w:val="18"/>
                <w:szCs w:val="18"/>
              </w:rPr>
            </w:pPr>
          </w:p>
        </w:tc>
      </w:tr>
      <w:tr w:rsidR="00CE7F2A" w:rsidRPr="008A131F" w14:paraId="2D686F01" w14:textId="77777777" w:rsidTr="00893D28">
        <w:tc>
          <w:tcPr>
            <w:tcW w:w="675" w:type="dxa"/>
            <w:tcBorders>
              <w:left w:val="single" w:sz="4" w:space="0" w:color="44546A" w:themeColor="text2"/>
            </w:tcBorders>
            <w:shd w:val="clear" w:color="auto" w:fill="C5C2C2" w:themeFill="background2" w:themeFillShade="D9"/>
            <w:vAlign w:val="center"/>
          </w:tcPr>
          <w:p w14:paraId="0D1794B1" w14:textId="77777777" w:rsidR="00CE7F2A" w:rsidRPr="008A131F" w:rsidRDefault="00CE7F2A" w:rsidP="00893D28">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5CB00472" w14:textId="77777777" w:rsidR="00CE7F2A" w:rsidRPr="008A131F" w:rsidRDefault="00CE7F2A" w:rsidP="00893D28">
            <w:pPr>
              <w:spacing w:before="80" w:after="80"/>
              <w:rPr>
                <w:rFonts w:cstheme="minorHAnsi"/>
                <w:b/>
                <w:sz w:val="19"/>
                <w:szCs w:val="19"/>
              </w:rPr>
            </w:pPr>
            <w:r>
              <w:rPr>
                <w:rFonts w:cstheme="minorHAnsi"/>
                <w:bCs/>
                <w:sz w:val="19"/>
                <w:szCs w:val="19"/>
              </w:rPr>
              <w:t xml:space="preserve">Statement of Attainment = </w:t>
            </w:r>
            <w:r w:rsidRPr="008A131F">
              <w:rPr>
                <w:rFonts w:cstheme="minorHAnsi"/>
                <w:bCs/>
                <w:sz w:val="19"/>
                <w:szCs w:val="19"/>
              </w:rPr>
              <w:t xml:space="preserve">Conduct backhoe/loader operations or </w:t>
            </w:r>
            <w:r>
              <w:rPr>
                <w:rFonts w:cstheme="minorHAnsi"/>
                <w:bCs/>
                <w:sz w:val="19"/>
                <w:szCs w:val="19"/>
              </w:rPr>
              <w:t>o</w:t>
            </w:r>
            <w:r w:rsidRPr="008A131F">
              <w:rPr>
                <w:rFonts w:cstheme="minorHAnsi"/>
                <w:bCs/>
                <w:sz w:val="19"/>
                <w:szCs w:val="19"/>
              </w:rPr>
              <w:t>perate a backhoe, front-end loader or excavator or an equivalent unit of competency:</w:t>
            </w:r>
            <w:r>
              <w:rPr>
                <w:rFonts w:cstheme="minorHAnsi"/>
                <w:bCs/>
                <w:sz w:val="19"/>
                <w:szCs w:val="19"/>
              </w:rPr>
              <w:t xml:space="preserve"> _________________</w:t>
            </w:r>
          </w:p>
        </w:tc>
        <w:tc>
          <w:tcPr>
            <w:tcW w:w="649" w:type="dxa"/>
            <w:vAlign w:val="center"/>
          </w:tcPr>
          <w:p w14:paraId="67A76174" w14:textId="77777777" w:rsidR="00CE7F2A" w:rsidRPr="008A131F" w:rsidRDefault="00CE7F2A" w:rsidP="00893D28">
            <w:pPr>
              <w:spacing w:before="80" w:after="80"/>
              <w:rPr>
                <w:rFonts w:cstheme="minorHAnsi"/>
                <w:sz w:val="18"/>
                <w:szCs w:val="18"/>
              </w:rPr>
            </w:pPr>
          </w:p>
        </w:tc>
        <w:tc>
          <w:tcPr>
            <w:tcW w:w="650" w:type="dxa"/>
            <w:vAlign w:val="center"/>
          </w:tcPr>
          <w:p w14:paraId="1B528964" w14:textId="77777777" w:rsidR="00CE7F2A" w:rsidRPr="008A131F"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486D8A88" w14:textId="77777777" w:rsidR="00CE7F2A" w:rsidRPr="008A131F" w:rsidRDefault="00CE7F2A" w:rsidP="00893D28">
            <w:pPr>
              <w:spacing w:before="80" w:after="80"/>
              <w:jc w:val="center"/>
              <w:rPr>
                <w:rFonts w:cstheme="minorHAnsi"/>
                <w:sz w:val="18"/>
                <w:szCs w:val="18"/>
              </w:rPr>
            </w:pPr>
          </w:p>
        </w:tc>
      </w:tr>
      <w:tr w:rsidR="00CE7F2A" w:rsidRPr="008A131F" w14:paraId="6CFEA1E5" w14:textId="77777777" w:rsidTr="00893D28">
        <w:tc>
          <w:tcPr>
            <w:tcW w:w="675" w:type="dxa"/>
            <w:tcBorders>
              <w:left w:val="single" w:sz="4" w:space="0" w:color="44546A" w:themeColor="text2"/>
            </w:tcBorders>
            <w:shd w:val="clear" w:color="auto" w:fill="C5C2C2" w:themeFill="background2" w:themeFillShade="D9"/>
            <w:vAlign w:val="center"/>
          </w:tcPr>
          <w:p w14:paraId="1A774CE9" w14:textId="77777777" w:rsidR="00CE7F2A" w:rsidRPr="008A131F" w:rsidRDefault="00CE7F2A" w:rsidP="00893D28">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6DCE4E6C" w14:textId="77777777" w:rsidR="00CE7F2A" w:rsidRPr="008A131F" w:rsidRDefault="00CE7F2A" w:rsidP="00893D28">
            <w:pPr>
              <w:spacing w:before="80" w:after="80"/>
              <w:rPr>
                <w:rFonts w:cstheme="minorHAnsi"/>
                <w:b/>
                <w:sz w:val="19"/>
                <w:szCs w:val="19"/>
              </w:rPr>
            </w:pPr>
            <w:r w:rsidRPr="008A131F">
              <w:rPr>
                <w:rFonts w:cstheme="minorHAnsi"/>
                <w:bCs/>
                <w:sz w:val="19"/>
                <w:szCs w:val="19"/>
              </w:rPr>
              <w:t>Log book with at least 50 hours of operation:</w:t>
            </w:r>
            <w:r>
              <w:rPr>
                <w:rFonts w:cstheme="minorHAnsi"/>
                <w:bCs/>
                <w:sz w:val="19"/>
                <w:szCs w:val="19"/>
              </w:rPr>
              <w:t xml:space="preserve"> __________________________________</w:t>
            </w:r>
          </w:p>
        </w:tc>
        <w:tc>
          <w:tcPr>
            <w:tcW w:w="649" w:type="dxa"/>
            <w:vAlign w:val="center"/>
          </w:tcPr>
          <w:p w14:paraId="1EA385E3" w14:textId="77777777" w:rsidR="00CE7F2A" w:rsidRPr="008A131F" w:rsidRDefault="00CE7F2A" w:rsidP="00893D28">
            <w:pPr>
              <w:spacing w:before="80" w:after="80"/>
              <w:jc w:val="center"/>
              <w:rPr>
                <w:rFonts w:cstheme="minorHAnsi"/>
                <w:sz w:val="18"/>
                <w:szCs w:val="18"/>
              </w:rPr>
            </w:pPr>
          </w:p>
        </w:tc>
        <w:tc>
          <w:tcPr>
            <w:tcW w:w="650" w:type="dxa"/>
            <w:vAlign w:val="center"/>
          </w:tcPr>
          <w:p w14:paraId="02542AAA" w14:textId="77777777" w:rsidR="00CE7F2A" w:rsidRPr="008A131F"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71F55D06" w14:textId="77777777" w:rsidR="00CE7F2A" w:rsidRPr="008A131F" w:rsidRDefault="00CE7F2A" w:rsidP="00893D28">
            <w:pPr>
              <w:spacing w:before="80" w:after="80"/>
              <w:jc w:val="center"/>
              <w:rPr>
                <w:rFonts w:cstheme="minorHAnsi"/>
                <w:sz w:val="18"/>
                <w:szCs w:val="18"/>
              </w:rPr>
            </w:pPr>
          </w:p>
        </w:tc>
      </w:tr>
      <w:tr w:rsidR="00CE7F2A" w:rsidRPr="008A131F" w14:paraId="471427DE" w14:textId="77777777" w:rsidTr="00893D28">
        <w:tc>
          <w:tcPr>
            <w:tcW w:w="675" w:type="dxa"/>
            <w:tcBorders>
              <w:left w:val="single" w:sz="4" w:space="0" w:color="44546A" w:themeColor="text2"/>
            </w:tcBorders>
            <w:shd w:val="clear" w:color="auto" w:fill="C5C2C2" w:themeFill="background2" w:themeFillShade="D9"/>
            <w:vAlign w:val="center"/>
          </w:tcPr>
          <w:p w14:paraId="7F95C28D" w14:textId="77777777" w:rsidR="00CE7F2A" w:rsidRPr="008A131F" w:rsidRDefault="00CE7F2A" w:rsidP="00893D28">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2F559EDF" w14:textId="6A272423" w:rsidR="00CE7F2A" w:rsidRPr="008A131F" w:rsidRDefault="00E74ACF" w:rsidP="00F3699E">
            <w:pPr>
              <w:spacing w:before="80" w:after="80"/>
              <w:rPr>
                <w:rFonts w:cstheme="minorHAnsi"/>
                <w:b/>
                <w:sz w:val="19"/>
                <w:szCs w:val="19"/>
              </w:rPr>
            </w:pPr>
            <w:hyperlink r:id="rId14" w:history="1">
              <w:r w:rsidR="00F3699E">
                <w:rPr>
                  <w:rStyle w:val="Hyperlink"/>
                  <w:rFonts w:cstheme="minorHAnsi"/>
                  <w:bCs/>
                  <w:sz w:val="19"/>
                  <w:szCs w:val="19"/>
                </w:rPr>
                <w:t>Letter of Confirmation of Experience</w:t>
              </w:r>
            </w:hyperlink>
            <w:r w:rsidR="00CE7F2A" w:rsidRPr="008A131F">
              <w:rPr>
                <w:rFonts w:cstheme="minorHAnsi"/>
                <w:bCs/>
                <w:sz w:val="19"/>
                <w:szCs w:val="19"/>
              </w:rPr>
              <w:t xml:space="preserve"> from an employer verifying experience:</w:t>
            </w:r>
            <w:r w:rsidR="00CE7F2A">
              <w:rPr>
                <w:rFonts w:cstheme="minorHAnsi"/>
                <w:bCs/>
                <w:sz w:val="19"/>
                <w:szCs w:val="19"/>
              </w:rPr>
              <w:t xml:space="preserve"> _______</w:t>
            </w:r>
          </w:p>
        </w:tc>
        <w:tc>
          <w:tcPr>
            <w:tcW w:w="649" w:type="dxa"/>
            <w:vAlign w:val="center"/>
          </w:tcPr>
          <w:p w14:paraId="02BCB066" w14:textId="77777777" w:rsidR="00CE7F2A" w:rsidRPr="008A131F" w:rsidRDefault="00CE7F2A" w:rsidP="00893D28">
            <w:pPr>
              <w:spacing w:before="80" w:after="80"/>
              <w:jc w:val="center"/>
              <w:rPr>
                <w:rFonts w:cstheme="minorHAnsi"/>
                <w:sz w:val="18"/>
                <w:szCs w:val="18"/>
              </w:rPr>
            </w:pPr>
          </w:p>
        </w:tc>
        <w:tc>
          <w:tcPr>
            <w:tcW w:w="650" w:type="dxa"/>
            <w:vAlign w:val="center"/>
          </w:tcPr>
          <w:p w14:paraId="1BC7F54D" w14:textId="77777777" w:rsidR="00CE7F2A" w:rsidRPr="008A131F"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611A3FF3" w14:textId="77777777" w:rsidR="00CE7F2A" w:rsidRPr="008A131F" w:rsidRDefault="00CE7F2A" w:rsidP="00893D28">
            <w:pPr>
              <w:spacing w:before="80" w:after="80"/>
              <w:jc w:val="center"/>
              <w:rPr>
                <w:rFonts w:cstheme="minorHAnsi"/>
                <w:sz w:val="18"/>
                <w:szCs w:val="18"/>
              </w:rPr>
            </w:pPr>
          </w:p>
        </w:tc>
      </w:tr>
      <w:tr w:rsidR="00A40311" w:rsidRPr="008A131F" w14:paraId="1D631019" w14:textId="77777777" w:rsidTr="00893D28">
        <w:tc>
          <w:tcPr>
            <w:tcW w:w="675" w:type="dxa"/>
            <w:tcBorders>
              <w:left w:val="single" w:sz="4" w:space="0" w:color="44546A" w:themeColor="text2"/>
            </w:tcBorders>
            <w:shd w:val="clear" w:color="auto" w:fill="C5C2C2" w:themeFill="background2" w:themeFillShade="D9"/>
            <w:vAlign w:val="center"/>
          </w:tcPr>
          <w:p w14:paraId="0DD2C9E1" w14:textId="62BE5FCF" w:rsidR="00A40311" w:rsidRPr="00A40311" w:rsidRDefault="00A40311" w:rsidP="00893D28">
            <w:pPr>
              <w:spacing w:before="80" w:after="80"/>
              <w:jc w:val="center"/>
              <w:rPr>
                <w:rFonts w:cstheme="minorHAnsi"/>
                <w:b/>
                <w:sz w:val="16"/>
                <w:szCs w:val="16"/>
              </w:rPr>
            </w:pPr>
          </w:p>
        </w:tc>
        <w:tc>
          <w:tcPr>
            <w:tcW w:w="7655" w:type="dxa"/>
            <w:vAlign w:val="center"/>
          </w:tcPr>
          <w:p w14:paraId="111ADA64" w14:textId="77777777" w:rsidR="00A40311" w:rsidRDefault="00A40311" w:rsidP="00893D28">
            <w:pPr>
              <w:spacing w:before="80" w:after="80"/>
              <w:rPr>
                <w:rFonts w:cstheme="minorHAnsi"/>
                <w:bCs/>
                <w:sz w:val="19"/>
                <w:szCs w:val="19"/>
              </w:rPr>
            </w:pPr>
          </w:p>
          <w:p w14:paraId="6A976559" w14:textId="77777777" w:rsidR="00A40311" w:rsidRPr="008A131F" w:rsidRDefault="00A40311" w:rsidP="00893D28">
            <w:pPr>
              <w:spacing w:before="80" w:after="80"/>
              <w:rPr>
                <w:rFonts w:cstheme="minorHAnsi"/>
                <w:bCs/>
                <w:sz w:val="19"/>
                <w:szCs w:val="19"/>
              </w:rPr>
            </w:pPr>
          </w:p>
        </w:tc>
        <w:tc>
          <w:tcPr>
            <w:tcW w:w="649" w:type="dxa"/>
            <w:vAlign w:val="center"/>
          </w:tcPr>
          <w:p w14:paraId="4D17F267" w14:textId="77777777" w:rsidR="00A40311" w:rsidRPr="008A131F" w:rsidRDefault="00A40311" w:rsidP="00893D28">
            <w:pPr>
              <w:spacing w:before="80" w:after="80"/>
              <w:jc w:val="center"/>
              <w:rPr>
                <w:rFonts w:cstheme="minorHAnsi"/>
                <w:sz w:val="18"/>
                <w:szCs w:val="18"/>
              </w:rPr>
            </w:pPr>
          </w:p>
        </w:tc>
        <w:tc>
          <w:tcPr>
            <w:tcW w:w="650" w:type="dxa"/>
            <w:vAlign w:val="center"/>
          </w:tcPr>
          <w:p w14:paraId="2ABB48EA" w14:textId="77777777" w:rsidR="00A40311" w:rsidRPr="008A131F" w:rsidRDefault="00A40311"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6DE8F745" w14:textId="77777777" w:rsidR="00A40311" w:rsidRPr="008A131F" w:rsidRDefault="00A40311" w:rsidP="00893D28">
            <w:pPr>
              <w:spacing w:before="80" w:after="80"/>
              <w:jc w:val="center"/>
              <w:rPr>
                <w:rFonts w:cstheme="minorHAnsi"/>
                <w:sz w:val="18"/>
                <w:szCs w:val="18"/>
              </w:rPr>
            </w:pPr>
          </w:p>
        </w:tc>
      </w:tr>
      <w:tr w:rsidR="00CE7F2A" w:rsidRPr="00C93CB2" w14:paraId="6E673ABB" w14:textId="77777777" w:rsidTr="00893D28">
        <w:tc>
          <w:tcPr>
            <w:tcW w:w="8330" w:type="dxa"/>
            <w:gridSpan w:val="2"/>
            <w:tcBorders>
              <w:top w:val="nil"/>
              <w:left w:val="single" w:sz="4" w:space="0" w:color="44546A" w:themeColor="text2"/>
            </w:tcBorders>
            <w:shd w:val="clear" w:color="auto" w:fill="767171" w:themeFill="background2" w:themeFillShade="80"/>
            <w:vAlign w:val="center"/>
          </w:tcPr>
          <w:p w14:paraId="6B4A3A46" w14:textId="77777777" w:rsidR="00CE7F2A" w:rsidRPr="008930EB" w:rsidRDefault="00CE7F2A" w:rsidP="00893D28">
            <w:pPr>
              <w:spacing w:before="60" w:after="60"/>
              <w:rPr>
                <w:rFonts w:cstheme="minorHAnsi"/>
                <w:b/>
                <w:color w:val="FFFFFF" w:themeColor="background1"/>
                <w:sz w:val="20"/>
                <w:szCs w:val="20"/>
              </w:rPr>
            </w:pPr>
            <w:r w:rsidRPr="008930EB">
              <w:rPr>
                <w:rFonts w:cstheme="minorHAnsi"/>
                <w:b/>
                <w:color w:val="FFFFFF" w:themeColor="background1"/>
                <w:sz w:val="20"/>
                <w:szCs w:val="20"/>
              </w:rPr>
              <w:t xml:space="preserve">Plan </w:t>
            </w:r>
            <w:r w:rsidRPr="00633A3F">
              <w:rPr>
                <w:rFonts w:cstheme="minorHAnsi"/>
                <w:b/>
                <w:color w:val="FFFFFF" w:themeColor="background1"/>
                <w:sz w:val="20"/>
                <w:szCs w:val="20"/>
              </w:rPr>
              <w:t>and Prepare for Backhoe Operations</w:t>
            </w:r>
          </w:p>
        </w:tc>
        <w:tc>
          <w:tcPr>
            <w:tcW w:w="649" w:type="dxa"/>
            <w:shd w:val="clear" w:color="auto" w:fill="767171" w:themeFill="background2" w:themeFillShade="80"/>
            <w:vAlign w:val="center"/>
          </w:tcPr>
          <w:p w14:paraId="19AA8C56"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3ED6914A"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489099C0" w14:textId="77777777" w:rsidR="00CE7F2A" w:rsidRPr="008930EB" w:rsidRDefault="00CE7F2A" w:rsidP="00A4031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E7F2A" w:rsidRPr="007C32A5" w14:paraId="47277A7D"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9450BED"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8E73D78" w14:textId="77777777" w:rsidR="00CE7F2A" w:rsidRDefault="00CE7F2A" w:rsidP="00893D28">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1A2DEB2E" w14:textId="77777777" w:rsidR="00CE7F2A" w:rsidRPr="00633A3F" w:rsidRDefault="00CE7F2A" w:rsidP="00893D28">
            <w:pPr>
              <w:spacing w:before="80" w:after="80"/>
              <w:rPr>
                <w:rFonts w:cstheme="minorHAnsi"/>
                <w:bCs/>
                <w:sz w:val="19"/>
                <w:szCs w:val="19"/>
              </w:rPr>
            </w:pPr>
            <w:r w:rsidRPr="00633A3F">
              <w:rPr>
                <w:rFonts w:cstheme="minorHAnsi"/>
                <w:bCs/>
                <w:sz w:val="19"/>
                <w:szCs w:val="19"/>
                <w:u w:val="single"/>
              </w:rPr>
              <w:t>Suggested answers:</w:t>
            </w:r>
            <w:r w:rsidRPr="00633A3F">
              <w:rPr>
                <w:rFonts w:cstheme="minorHAnsi"/>
                <w:bCs/>
                <w:sz w:val="19"/>
                <w:szCs w:val="19"/>
              </w:rPr>
              <w:t xml:space="preserve">  Refer to operators manual to see what attachments are compatible with the machine, what the load capacity is, whether the lifting capacity is limited by the capacity of the hydraulic system, understand what the most appropriate attachment is for the task, understand how to attach and secure it</w:t>
            </w:r>
          </w:p>
        </w:tc>
        <w:tc>
          <w:tcPr>
            <w:tcW w:w="649" w:type="dxa"/>
            <w:tcBorders>
              <w:bottom w:val="single" w:sz="4" w:space="0" w:color="44546A" w:themeColor="text2"/>
            </w:tcBorders>
            <w:vAlign w:val="center"/>
          </w:tcPr>
          <w:p w14:paraId="6EA3FB3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23E9F721"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BA67A8" w14:textId="77777777" w:rsidR="00CE7F2A" w:rsidRPr="007C32A5" w:rsidRDefault="00CE7F2A" w:rsidP="00893D28">
            <w:pPr>
              <w:spacing w:before="80" w:after="80"/>
              <w:jc w:val="center"/>
              <w:rPr>
                <w:rFonts w:cstheme="minorHAnsi"/>
                <w:sz w:val="18"/>
                <w:szCs w:val="18"/>
              </w:rPr>
            </w:pPr>
          </w:p>
        </w:tc>
      </w:tr>
      <w:tr w:rsidR="00CE7F2A" w:rsidRPr="007C32A5" w14:paraId="3ADB03DB"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092DACF" w14:textId="77777777" w:rsidR="00CE7F2A" w:rsidRPr="00084FFD" w:rsidRDefault="00CE7F2A" w:rsidP="00893D28">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2CE12964" w14:textId="77777777" w:rsidR="00CE7F2A" w:rsidRPr="00E11C23" w:rsidRDefault="00CE7F2A" w:rsidP="00893D28">
            <w:pPr>
              <w:spacing w:before="80" w:after="80"/>
              <w:rPr>
                <w:rFonts w:cstheme="minorHAnsi"/>
                <w:b/>
                <w:bCs/>
                <w:sz w:val="19"/>
                <w:szCs w:val="19"/>
              </w:rPr>
            </w:pPr>
            <w:r>
              <w:rPr>
                <w:rFonts w:cstheme="minorHAnsi"/>
                <w:b/>
                <w:bCs/>
                <w:sz w:val="19"/>
                <w:szCs w:val="19"/>
              </w:rPr>
              <w:t>Name two methods that should be used to prevent a collapse of a trench or excavation?</w:t>
            </w:r>
          </w:p>
          <w:p w14:paraId="54FDB446" w14:textId="77777777" w:rsidR="00CE7F2A" w:rsidRPr="007C32A5" w:rsidRDefault="00CE7F2A" w:rsidP="00893D28">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Shoring, battering, benching</w:t>
            </w:r>
          </w:p>
        </w:tc>
        <w:tc>
          <w:tcPr>
            <w:tcW w:w="649" w:type="dxa"/>
            <w:tcBorders>
              <w:bottom w:val="single" w:sz="4" w:space="0" w:color="44546A" w:themeColor="text2"/>
            </w:tcBorders>
            <w:vAlign w:val="center"/>
          </w:tcPr>
          <w:p w14:paraId="23F9BE31"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3F0232B2"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25FA8C9" w14:textId="77777777" w:rsidR="00CE7F2A" w:rsidRPr="007C32A5" w:rsidRDefault="00CE7F2A" w:rsidP="00893D28">
            <w:pPr>
              <w:spacing w:before="80" w:after="80"/>
              <w:jc w:val="center"/>
              <w:rPr>
                <w:rFonts w:cstheme="minorHAnsi"/>
                <w:sz w:val="18"/>
                <w:szCs w:val="18"/>
              </w:rPr>
            </w:pPr>
          </w:p>
        </w:tc>
      </w:tr>
      <w:tr w:rsidR="00CE7F2A" w:rsidRPr="007C32A5" w14:paraId="2E41DF9E"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F2FC46B"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68F313C" w14:textId="77777777" w:rsidR="00CE7F2A" w:rsidRPr="00E11C23" w:rsidRDefault="00CE7F2A" w:rsidP="00893D28">
            <w:pPr>
              <w:spacing w:before="80" w:after="80"/>
              <w:rPr>
                <w:rFonts w:cstheme="minorHAnsi"/>
                <w:b/>
                <w:bCs/>
                <w:sz w:val="19"/>
                <w:szCs w:val="19"/>
              </w:rPr>
            </w:pPr>
            <w:r>
              <w:rPr>
                <w:rFonts w:cstheme="minorHAnsi"/>
                <w:b/>
                <w:bCs/>
                <w:sz w:val="19"/>
                <w:szCs w:val="19"/>
              </w:rPr>
              <w:t>Name six possible hazards that may be found on a work site that you must check for before operating the backhoe?</w:t>
            </w:r>
          </w:p>
          <w:p w14:paraId="1E60A816" w14:textId="77777777" w:rsidR="00CE7F2A" w:rsidRPr="007C32A5" w:rsidRDefault="00CE7F2A" w:rsidP="00893D2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Uneven/unstable ground, personnel, trees, overhead/underground services, bridges, surrounding buildings, obstructions, dangerous materials, other equipment</w:t>
            </w:r>
          </w:p>
        </w:tc>
        <w:tc>
          <w:tcPr>
            <w:tcW w:w="649" w:type="dxa"/>
            <w:tcBorders>
              <w:bottom w:val="single" w:sz="4" w:space="0" w:color="44546A" w:themeColor="text2"/>
            </w:tcBorders>
            <w:vAlign w:val="center"/>
          </w:tcPr>
          <w:p w14:paraId="7D1D0CEF"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5E862ED3"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CBF342F" w14:textId="77777777" w:rsidR="00CE7F2A" w:rsidRPr="007C32A5" w:rsidRDefault="00CE7F2A" w:rsidP="00893D28">
            <w:pPr>
              <w:spacing w:before="80" w:after="80"/>
              <w:jc w:val="center"/>
              <w:rPr>
                <w:rFonts w:cstheme="minorHAnsi"/>
                <w:sz w:val="18"/>
                <w:szCs w:val="18"/>
              </w:rPr>
            </w:pPr>
          </w:p>
        </w:tc>
      </w:tr>
      <w:tr w:rsidR="00CE7F2A" w:rsidRPr="007C32A5" w14:paraId="38E38A4D"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2C837F"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6BD6379" w14:textId="77777777" w:rsidR="00CE7F2A" w:rsidRDefault="00CE7F2A" w:rsidP="00893D28">
            <w:pPr>
              <w:spacing w:before="80" w:after="80"/>
              <w:rPr>
                <w:rFonts w:cstheme="minorHAnsi"/>
                <w:b/>
                <w:bCs/>
                <w:sz w:val="19"/>
                <w:szCs w:val="19"/>
              </w:rPr>
            </w:pPr>
            <w:r>
              <w:rPr>
                <w:rFonts w:cstheme="minorHAnsi"/>
                <w:b/>
                <w:bCs/>
                <w:sz w:val="19"/>
                <w:szCs w:val="19"/>
              </w:rPr>
              <w:t>What should you do if the backhoe makes contact with power lines during operation?</w:t>
            </w:r>
          </w:p>
          <w:p w14:paraId="1A9DE59C" w14:textId="77777777" w:rsidR="00CE7F2A" w:rsidRDefault="00CE7F2A" w:rsidP="00893D2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Stay calm, remain in seat, warn others to keep away, try to brake contact by lowering bucket, try and get someone to switch off the power, do not climb out of the machine</w:t>
            </w:r>
          </w:p>
        </w:tc>
        <w:tc>
          <w:tcPr>
            <w:tcW w:w="649" w:type="dxa"/>
            <w:tcBorders>
              <w:bottom w:val="single" w:sz="4" w:space="0" w:color="44546A" w:themeColor="text2"/>
            </w:tcBorders>
            <w:vAlign w:val="center"/>
          </w:tcPr>
          <w:p w14:paraId="367E648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29E3FE4A"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A9F35E6" w14:textId="77777777" w:rsidR="00CE7F2A" w:rsidRPr="007C32A5" w:rsidRDefault="00CE7F2A" w:rsidP="00893D28">
            <w:pPr>
              <w:spacing w:before="80" w:after="80"/>
              <w:jc w:val="center"/>
              <w:rPr>
                <w:rFonts w:cstheme="minorHAnsi"/>
                <w:sz w:val="18"/>
                <w:szCs w:val="18"/>
              </w:rPr>
            </w:pPr>
          </w:p>
        </w:tc>
      </w:tr>
      <w:tr w:rsidR="00CE7F2A" w:rsidRPr="007C32A5" w14:paraId="73AB66FE"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3D8C55"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03D62FC" w14:textId="77777777" w:rsidR="00CE7F2A" w:rsidRDefault="00CE7F2A" w:rsidP="00893D28">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3E0B29AD" w14:textId="77777777" w:rsidR="00CE7F2A" w:rsidRPr="00C60A2D" w:rsidRDefault="00CE7F2A" w:rsidP="00893D2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5B1CBA">
              <w:rPr>
                <w:rFonts w:cstheme="minorHAnsi"/>
                <w:bCs/>
                <w:sz w:val="18"/>
                <w:szCs w:val="18"/>
              </w:rPr>
              <w:t xml:space="preserve"> refer to the Australian Standards and the electrical regulator in your area</w:t>
            </w:r>
          </w:p>
        </w:tc>
        <w:tc>
          <w:tcPr>
            <w:tcW w:w="649" w:type="dxa"/>
            <w:tcBorders>
              <w:bottom w:val="single" w:sz="4" w:space="0" w:color="44546A" w:themeColor="text2"/>
            </w:tcBorders>
            <w:vAlign w:val="center"/>
          </w:tcPr>
          <w:p w14:paraId="4D4A9A4E"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420E6E9D"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EB6536E" w14:textId="77777777" w:rsidR="00CE7F2A" w:rsidRPr="007C32A5" w:rsidRDefault="00CE7F2A" w:rsidP="00893D28">
            <w:pPr>
              <w:spacing w:before="80" w:after="80"/>
              <w:jc w:val="center"/>
              <w:rPr>
                <w:rFonts w:cstheme="minorHAnsi"/>
                <w:sz w:val="18"/>
                <w:szCs w:val="18"/>
              </w:rPr>
            </w:pPr>
          </w:p>
        </w:tc>
      </w:tr>
      <w:tr w:rsidR="00CE7F2A" w:rsidRPr="007C32A5" w14:paraId="73995F94"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19B1BC8"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68584BA" w14:textId="77777777" w:rsidR="00CE7F2A" w:rsidRDefault="00CE7F2A" w:rsidP="00893D28">
            <w:pPr>
              <w:spacing w:before="80" w:after="80"/>
              <w:rPr>
                <w:rFonts w:cstheme="minorHAnsi"/>
                <w:b/>
                <w:bCs/>
                <w:sz w:val="19"/>
                <w:szCs w:val="19"/>
              </w:rPr>
            </w:pPr>
            <w:r>
              <w:rPr>
                <w:rFonts w:cstheme="minorHAnsi"/>
                <w:b/>
                <w:bCs/>
                <w:sz w:val="19"/>
                <w:szCs w:val="19"/>
              </w:rPr>
              <w:t>What underground services would you check for before starting to excavate? &amp; How would you determine the location of the services?</w:t>
            </w:r>
          </w:p>
          <w:p w14:paraId="4B418878" w14:textId="77777777" w:rsidR="00CE7F2A" w:rsidRDefault="00CE7F2A" w:rsidP="00893D2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Check for power, telephone, gas, water, sewer, drainage, fibre optic.  This would be confirmed using the DBYD, GFIS or other service identification plans</w:t>
            </w:r>
          </w:p>
        </w:tc>
        <w:tc>
          <w:tcPr>
            <w:tcW w:w="649" w:type="dxa"/>
            <w:tcBorders>
              <w:bottom w:val="single" w:sz="4" w:space="0" w:color="44546A" w:themeColor="text2"/>
            </w:tcBorders>
            <w:vAlign w:val="center"/>
          </w:tcPr>
          <w:p w14:paraId="2C1D4693"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7A294D37"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D8432B1" w14:textId="77777777" w:rsidR="00CE7F2A" w:rsidRPr="007C32A5" w:rsidRDefault="00CE7F2A" w:rsidP="00893D28">
            <w:pPr>
              <w:spacing w:before="80" w:after="80"/>
              <w:jc w:val="center"/>
              <w:rPr>
                <w:rFonts w:cstheme="minorHAnsi"/>
                <w:sz w:val="18"/>
                <w:szCs w:val="18"/>
              </w:rPr>
            </w:pPr>
          </w:p>
        </w:tc>
      </w:tr>
      <w:tr w:rsidR="00CE7F2A" w:rsidRPr="007C32A5" w14:paraId="21FA1CC5" w14:textId="77777777" w:rsidTr="00893D28">
        <w:trPr>
          <w:trHeight w:val="669"/>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DF4A235" w14:textId="77777777" w:rsidR="00CE7F2A" w:rsidRDefault="00CE7F2A" w:rsidP="00893D28">
            <w:pPr>
              <w:spacing w:before="80" w:after="80"/>
              <w:jc w:val="center"/>
              <w:rPr>
                <w:rFonts w:cstheme="minorHAnsi"/>
                <w:noProof/>
                <w:sz w:val="52"/>
                <w:szCs w:val="52"/>
                <w:lang w:eastAsia="en-AU"/>
              </w:rPr>
            </w:pPr>
            <w:r w:rsidRPr="00B50CD6">
              <w:rPr>
                <w:rFonts w:cstheme="minorHAnsi"/>
                <w:noProof/>
                <w:sz w:val="52"/>
                <w:szCs w:val="52"/>
                <w:lang w:eastAsia="en-AU"/>
              </w:rPr>
              <w:drawing>
                <wp:inline distT="0" distB="0" distL="0" distR="0" wp14:anchorId="7D82AE82" wp14:editId="196DBACC">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CFFA565" w14:textId="77777777" w:rsidR="00CE7F2A" w:rsidRDefault="00CE7F2A" w:rsidP="00893D28">
            <w:pPr>
              <w:spacing w:before="80" w:after="80"/>
              <w:rPr>
                <w:rFonts w:cstheme="minorHAnsi"/>
                <w:b/>
                <w:bCs/>
                <w:sz w:val="19"/>
                <w:szCs w:val="19"/>
              </w:rPr>
            </w:pPr>
            <w:r>
              <w:rPr>
                <w:rFonts w:cstheme="minorHAnsi"/>
                <w:b/>
                <w:bCs/>
                <w:sz w:val="19"/>
                <w:szCs w:val="19"/>
              </w:rPr>
              <w:t>Did the Operator assess the suitability of the Backhoe taking into account the task to be performed and the environment?</w:t>
            </w:r>
          </w:p>
        </w:tc>
        <w:tc>
          <w:tcPr>
            <w:tcW w:w="649" w:type="dxa"/>
            <w:tcBorders>
              <w:bottom w:val="single" w:sz="4" w:space="0" w:color="44546A" w:themeColor="text2"/>
            </w:tcBorders>
            <w:vAlign w:val="center"/>
          </w:tcPr>
          <w:p w14:paraId="4678DAE0"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25718C48"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01F75E2" w14:textId="77777777" w:rsidR="00CE7F2A" w:rsidRPr="007C32A5" w:rsidRDefault="00CE7F2A" w:rsidP="00893D28">
            <w:pPr>
              <w:spacing w:before="80" w:after="80"/>
              <w:jc w:val="center"/>
              <w:rPr>
                <w:rFonts w:cstheme="minorHAnsi"/>
                <w:sz w:val="18"/>
                <w:szCs w:val="18"/>
              </w:rPr>
            </w:pPr>
          </w:p>
        </w:tc>
      </w:tr>
      <w:tr w:rsidR="00A40311" w:rsidRPr="007C32A5" w14:paraId="603DFCC3" w14:textId="77777777" w:rsidTr="00893D28">
        <w:trPr>
          <w:trHeight w:val="669"/>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21EA070" w14:textId="77777777" w:rsidR="00A40311" w:rsidRPr="00B50CD6" w:rsidRDefault="00A40311" w:rsidP="00893D28">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BFDA84D" w14:textId="77777777" w:rsidR="00A40311" w:rsidRDefault="00A40311" w:rsidP="00893D28">
            <w:pPr>
              <w:spacing w:before="80" w:after="80"/>
              <w:rPr>
                <w:rFonts w:cstheme="minorHAnsi"/>
                <w:b/>
                <w:bCs/>
                <w:sz w:val="19"/>
                <w:szCs w:val="19"/>
              </w:rPr>
            </w:pPr>
          </w:p>
        </w:tc>
        <w:tc>
          <w:tcPr>
            <w:tcW w:w="649" w:type="dxa"/>
            <w:tcBorders>
              <w:bottom w:val="single" w:sz="4" w:space="0" w:color="44546A" w:themeColor="text2"/>
            </w:tcBorders>
            <w:vAlign w:val="center"/>
          </w:tcPr>
          <w:p w14:paraId="0D2E73FB" w14:textId="77777777" w:rsidR="00A40311" w:rsidRPr="007C32A5" w:rsidRDefault="00A40311"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4A242E23" w14:textId="77777777" w:rsidR="00A40311" w:rsidRPr="007C32A5" w:rsidRDefault="00A40311"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90AD944" w14:textId="77777777" w:rsidR="00A40311" w:rsidRPr="007C32A5" w:rsidRDefault="00A40311" w:rsidP="00893D28">
            <w:pPr>
              <w:spacing w:before="80" w:after="80"/>
              <w:jc w:val="center"/>
              <w:rPr>
                <w:rFonts w:cstheme="minorHAnsi"/>
                <w:sz w:val="18"/>
                <w:szCs w:val="18"/>
              </w:rPr>
            </w:pPr>
          </w:p>
        </w:tc>
      </w:tr>
      <w:tr w:rsidR="00A40311" w:rsidRPr="007C32A5" w14:paraId="72DCFC8B" w14:textId="77777777" w:rsidTr="00893D28">
        <w:trPr>
          <w:trHeight w:val="669"/>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052890F" w14:textId="77777777" w:rsidR="00A40311" w:rsidRPr="00B50CD6" w:rsidRDefault="00A40311" w:rsidP="00893D28">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960D8E5" w14:textId="77777777" w:rsidR="00A40311" w:rsidRDefault="00A40311" w:rsidP="00893D28">
            <w:pPr>
              <w:spacing w:before="80" w:after="80"/>
              <w:rPr>
                <w:rFonts w:cstheme="minorHAnsi"/>
                <w:b/>
                <w:bCs/>
                <w:sz w:val="19"/>
                <w:szCs w:val="19"/>
              </w:rPr>
            </w:pPr>
          </w:p>
        </w:tc>
        <w:tc>
          <w:tcPr>
            <w:tcW w:w="649" w:type="dxa"/>
            <w:tcBorders>
              <w:bottom w:val="single" w:sz="4" w:space="0" w:color="44546A" w:themeColor="text2"/>
            </w:tcBorders>
            <w:vAlign w:val="center"/>
          </w:tcPr>
          <w:p w14:paraId="536D97DE" w14:textId="77777777" w:rsidR="00A40311" w:rsidRPr="007C32A5" w:rsidRDefault="00A40311"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2E67EED9" w14:textId="77777777" w:rsidR="00A40311" w:rsidRPr="007C32A5" w:rsidRDefault="00A40311"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442D472" w14:textId="77777777" w:rsidR="00A40311" w:rsidRPr="007C32A5" w:rsidRDefault="00A40311" w:rsidP="00893D28">
            <w:pPr>
              <w:spacing w:before="80" w:after="80"/>
              <w:jc w:val="center"/>
              <w:rPr>
                <w:rFonts w:cstheme="minorHAnsi"/>
                <w:sz w:val="18"/>
                <w:szCs w:val="18"/>
              </w:rPr>
            </w:pPr>
          </w:p>
        </w:tc>
      </w:tr>
      <w:tr w:rsidR="00CE7F2A" w:rsidRPr="00C93CB2" w14:paraId="226F634C" w14:textId="77777777" w:rsidTr="00893D28">
        <w:tc>
          <w:tcPr>
            <w:tcW w:w="8330" w:type="dxa"/>
            <w:gridSpan w:val="2"/>
            <w:tcBorders>
              <w:top w:val="nil"/>
              <w:left w:val="single" w:sz="4" w:space="0" w:color="44546A" w:themeColor="text2"/>
            </w:tcBorders>
            <w:shd w:val="clear" w:color="auto" w:fill="767171" w:themeFill="background2" w:themeFillShade="80"/>
            <w:vAlign w:val="center"/>
          </w:tcPr>
          <w:p w14:paraId="132E77DA" w14:textId="77777777" w:rsidR="00CE7F2A" w:rsidRPr="008930EB" w:rsidRDefault="00CE7F2A" w:rsidP="00893D28">
            <w:pPr>
              <w:spacing w:before="60" w:after="60"/>
              <w:rPr>
                <w:rFonts w:cstheme="minorHAnsi"/>
                <w:b/>
                <w:color w:val="FFFFFF" w:themeColor="background1"/>
                <w:sz w:val="20"/>
                <w:szCs w:val="20"/>
              </w:rPr>
            </w:pPr>
            <w:r w:rsidRPr="008930EB">
              <w:rPr>
                <w:rFonts w:cstheme="minorHAnsi"/>
                <w:b/>
                <w:color w:val="FFFFFF" w:themeColor="background1"/>
                <w:sz w:val="20"/>
                <w:szCs w:val="20"/>
              </w:rPr>
              <w:lastRenderedPageBreak/>
              <w:t>Conduct Routine Checks</w:t>
            </w:r>
          </w:p>
        </w:tc>
        <w:tc>
          <w:tcPr>
            <w:tcW w:w="649" w:type="dxa"/>
            <w:shd w:val="clear" w:color="auto" w:fill="767171" w:themeFill="background2" w:themeFillShade="80"/>
            <w:vAlign w:val="center"/>
          </w:tcPr>
          <w:p w14:paraId="78B8A834"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F19D411"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CE96FB5"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E7F2A" w:rsidRPr="007C32A5" w14:paraId="776BA0E2"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6412DDB"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D88FCD5" w14:textId="77777777" w:rsidR="00CE7F2A" w:rsidRPr="00E11C23" w:rsidRDefault="00CE7F2A" w:rsidP="00893D28">
            <w:pPr>
              <w:spacing w:before="80" w:after="80"/>
              <w:rPr>
                <w:rFonts w:cstheme="minorHAnsi"/>
                <w:b/>
                <w:bCs/>
                <w:sz w:val="19"/>
                <w:szCs w:val="19"/>
              </w:rPr>
            </w:pPr>
            <w:r>
              <w:rPr>
                <w:rFonts w:cstheme="minorHAnsi"/>
                <w:b/>
                <w:bCs/>
                <w:sz w:val="19"/>
                <w:szCs w:val="19"/>
              </w:rPr>
              <w:t>What precautions must be taken when inspecting under a raised bucket?</w:t>
            </w:r>
          </w:p>
          <w:p w14:paraId="7B583BC9" w14:textId="77777777" w:rsidR="00CE7F2A" w:rsidRPr="007C32A5" w:rsidRDefault="00CE7F2A" w:rsidP="00893D2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Chocks, blocks or safety bars must be used to prevent the bucket from falling</w:t>
            </w:r>
          </w:p>
        </w:tc>
        <w:tc>
          <w:tcPr>
            <w:tcW w:w="649" w:type="dxa"/>
            <w:tcBorders>
              <w:bottom w:val="single" w:sz="4" w:space="0" w:color="44546A" w:themeColor="text2"/>
            </w:tcBorders>
            <w:vAlign w:val="center"/>
          </w:tcPr>
          <w:p w14:paraId="02FA8802"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60405D1C"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040F7B5" w14:textId="77777777" w:rsidR="00CE7F2A" w:rsidRPr="007C32A5" w:rsidRDefault="00CE7F2A" w:rsidP="00893D28">
            <w:pPr>
              <w:spacing w:before="80" w:after="80"/>
              <w:jc w:val="center"/>
              <w:rPr>
                <w:rFonts w:cstheme="minorHAnsi"/>
                <w:sz w:val="18"/>
                <w:szCs w:val="18"/>
              </w:rPr>
            </w:pPr>
          </w:p>
        </w:tc>
      </w:tr>
      <w:tr w:rsidR="00CE7F2A" w:rsidRPr="007C32A5" w14:paraId="386D5960"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707FEE6"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8CAC70D" w14:textId="77777777" w:rsidR="00CE7F2A" w:rsidRPr="00E11C23" w:rsidRDefault="00CE7F2A" w:rsidP="00893D28">
            <w:pPr>
              <w:spacing w:before="80" w:after="80"/>
              <w:rPr>
                <w:rFonts w:cstheme="minorHAnsi"/>
                <w:b/>
                <w:bCs/>
                <w:sz w:val="19"/>
                <w:szCs w:val="19"/>
              </w:rPr>
            </w:pPr>
            <w:r>
              <w:rPr>
                <w:rFonts w:cstheme="minorHAnsi"/>
                <w:b/>
                <w:bCs/>
                <w:sz w:val="19"/>
                <w:szCs w:val="19"/>
              </w:rPr>
              <w:t>What safety precautions should be taken when inflating tyres fitted with demountable split rims?</w:t>
            </w:r>
          </w:p>
          <w:p w14:paraId="6642FD2F" w14:textId="77777777" w:rsidR="00CE7F2A" w:rsidRPr="007C32A5" w:rsidRDefault="00CE7F2A" w:rsidP="00893D2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Do not stand in front of the wheel.  Inflate tyre in a cage if available and ensure all split rim bolts are secure.</w:t>
            </w:r>
          </w:p>
        </w:tc>
        <w:tc>
          <w:tcPr>
            <w:tcW w:w="649" w:type="dxa"/>
            <w:tcBorders>
              <w:bottom w:val="single" w:sz="4" w:space="0" w:color="44546A" w:themeColor="text2"/>
            </w:tcBorders>
            <w:vAlign w:val="center"/>
          </w:tcPr>
          <w:p w14:paraId="32F7EE82"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6C85C36C"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2A6EA09" w14:textId="77777777" w:rsidR="00CE7F2A" w:rsidRPr="007C32A5" w:rsidRDefault="00CE7F2A" w:rsidP="00893D28">
            <w:pPr>
              <w:spacing w:before="80" w:after="80"/>
              <w:jc w:val="center"/>
              <w:rPr>
                <w:rFonts w:cstheme="minorHAnsi"/>
                <w:sz w:val="18"/>
                <w:szCs w:val="18"/>
              </w:rPr>
            </w:pPr>
          </w:p>
        </w:tc>
      </w:tr>
      <w:tr w:rsidR="00CE7F2A" w:rsidRPr="00CE08C7" w14:paraId="61CD9D08" w14:textId="77777777" w:rsidTr="00893D28">
        <w:tc>
          <w:tcPr>
            <w:tcW w:w="675" w:type="dxa"/>
            <w:tcBorders>
              <w:left w:val="single" w:sz="4" w:space="0" w:color="44546A" w:themeColor="text2"/>
            </w:tcBorders>
            <w:shd w:val="clear" w:color="auto" w:fill="C5C2C2" w:themeFill="background2" w:themeFillShade="D9"/>
            <w:vAlign w:val="center"/>
          </w:tcPr>
          <w:p w14:paraId="560A8640" w14:textId="77777777" w:rsidR="00CE7F2A" w:rsidRPr="00CE08C7" w:rsidRDefault="00CE7F2A" w:rsidP="00893D28">
            <w:pPr>
              <w:spacing w:before="80" w:after="80"/>
              <w:jc w:val="center"/>
              <w:rPr>
                <w:rFonts w:cstheme="minorHAnsi"/>
                <w:sz w:val="52"/>
                <w:szCs w:val="52"/>
              </w:rPr>
            </w:pPr>
            <w:r w:rsidRPr="00CE08C7">
              <w:rPr>
                <w:rFonts w:cstheme="minorHAnsi"/>
                <w:noProof/>
                <w:sz w:val="52"/>
                <w:szCs w:val="52"/>
                <w:lang w:eastAsia="en-AU"/>
              </w:rPr>
              <w:drawing>
                <wp:inline distT="0" distB="0" distL="0" distR="0" wp14:anchorId="21A3EA78" wp14:editId="2866C693">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CCD1EF0" w14:textId="77777777" w:rsidR="00CE7F2A" w:rsidRPr="00CE08C7" w:rsidRDefault="00CE7F2A" w:rsidP="00893D28">
            <w:pPr>
              <w:spacing w:before="80" w:after="80"/>
              <w:rPr>
                <w:rFonts w:cstheme="minorHAnsi"/>
                <w:b/>
                <w:bCs/>
                <w:sz w:val="19"/>
                <w:szCs w:val="19"/>
              </w:rPr>
            </w:pPr>
            <w:r w:rsidRPr="00CE08C7">
              <w:rPr>
                <w:rFonts w:cstheme="minorHAnsi"/>
                <w:b/>
                <w:bCs/>
                <w:sz w:val="19"/>
                <w:szCs w:val="19"/>
              </w:rPr>
              <w:t>During routine inspections and p</w:t>
            </w:r>
            <w:r>
              <w:rPr>
                <w:rFonts w:cstheme="minorHAnsi"/>
                <w:b/>
                <w:bCs/>
                <w:sz w:val="19"/>
                <w:szCs w:val="19"/>
              </w:rPr>
              <w:t>re-operational checks, did the O</w:t>
            </w:r>
            <w:r w:rsidRPr="00CE08C7">
              <w:rPr>
                <w:rFonts w:cstheme="minorHAnsi"/>
                <w:b/>
                <w:bCs/>
                <w:sz w:val="19"/>
                <w:szCs w:val="19"/>
              </w:rPr>
              <w:t xml:space="preserve">perator check the following? (tick </w:t>
            </w:r>
            <w:r w:rsidRPr="00CE08C7">
              <w:rPr>
                <w:rFonts w:cstheme="minorHAnsi"/>
                <w:b/>
                <w:bCs/>
                <w:sz w:val="19"/>
                <w:szCs w:val="19"/>
              </w:rPr>
              <w:sym w:font="Wingdings" w:char="F0FC"/>
            </w:r>
            <w:r w:rsidRPr="00CE08C7">
              <w:rPr>
                <w:rFonts w:cstheme="minorHAnsi"/>
                <w:b/>
                <w:bCs/>
                <w:sz w:val="19"/>
                <w:szCs w:val="19"/>
              </w:rPr>
              <w:t xml:space="preserve"> all that apply)</w:t>
            </w:r>
          </w:p>
          <w:p w14:paraId="1428C74A"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Engine Oil</w:t>
            </w:r>
            <w:r w:rsidRPr="00CE08C7">
              <w:rPr>
                <w:rFonts w:cstheme="minorHAnsi"/>
                <w:bCs/>
                <w:sz w:val="18"/>
                <w:szCs w:val="18"/>
              </w:rPr>
              <w:tab/>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Coolant Level</w:t>
            </w:r>
            <w:r w:rsidRPr="00CE08C7">
              <w:rPr>
                <w:rFonts w:cstheme="minorHAnsi"/>
                <w:bCs/>
                <w:sz w:val="18"/>
                <w:szCs w:val="18"/>
              </w:rPr>
              <w:tab/>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Fuel Level </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Bucket damage</w:t>
            </w:r>
          </w:p>
          <w:p w14:paraId="7B721D26"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Hydraulic Oil</w:t>
            </w:r>
            <w:r w:rsidRPr="00CE08C7">
              <w:rPr>
                <w:rFonts w:cstheme="minorHAnsi"/>
                <w:bCs/>
                <w:sz w:val="18"/>
                <w:szCs w:val="18"/>
              </w:rPr>
              <w:tab/>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Tyre conditions</w:t>
            </w:r>
            <w:r w:rsidRPr="00CE08C7">
              <w:rPr>
                <w:rFonts w:cstheme="minorHAnsi"/>
                <w:bCs/>
                <w:sz w:val="18"/>
                <w:szCs w:val="18"/>
              </w:rPr>
              <w:tab/>
              <w:t xml:space="preserve"> </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Lights</w:t>
            </w:r>
            <w:r w:rsidRPr="00CE08C7">
              <w:rPr>
                <w:rFonts w:cstheme="minorHAnsi"/>
                <w:bCs/>
                <w:sz w:val="18"/>
                <w:szCs w:val="18"/>
              </w:rPr>
              <w:tab/>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hazard lights</w:t>
            </w:r>
            <w:r w:rsidRPr="00CE08C7">
              <w:rPr>
                <w:rFonts w:cstheme="minorHAnsi"/>
                <w:bCs/>
                <w:sz w:val="18"/>
                <w:szCs w:val="18"/>
              </w:rPr>
              <w:tab/>
            </w:r>
          </w:p>
          <w:p w14:paraId="63D52EA4"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Pr>
                <w:rFonts w:cstheme="minorHAnsi"/>
                <w:bCs/>
                <w:sz w:val="18"/>
                <w:szCs w:val="18"/>
              </w:rPr>
              <w:t xml:space="preserve"> H</w:t>
            </w:r>
            <w:r w:rsidRPr="00CE08C7">
              <w:rPr>
                <w:rFonts w:cstheme="minorHAnsi"/>
                <w:bCs/>
                <w:sz w:val="18"/>
                <w:szCs w:val="18"/>
              </w:rPr>
              <w:t>oses, fittings, hydraulic rams for oil leaks</w:t>
            </w:r>
            <w:r w:rsidRPr="00CE08C7">
              <w:rPr>
                <w:rFonts w:cstheme="minorHAnsi"/>
                <w:bCs/>
                <w:sz w:val="18"/>
                <w:szCs w:val="18"/>
              </w:rPr>
              <w:tab/>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Other warning devices</w:t>
            </w:r>
          </w:p>
          <w:p w14:paraId="046B42E4"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Hitches/linkages             </w:t>
            </w:r>
            <w:r w:rsidRPr="00CE08C7">
              <w:rPr>
                <w:rFonts w:cstheme="minorHAnsi"/>
                <w:bCs/>
                <w:sz w:val="18"/>
                <w:szCs w:val="18"/>
              </w:rPr>
              <w:sym w:font="Wingdings" w:char="F06F"/>
            </w:r>
            <w:r w:rsidRPr="00CE08C7">
              <w:rPr>
                <w:rFonts w:cstheme="minorHAnsi"/>
                <w:bCs/>
                <w:sz w:val="18"/>
                <w:szCs w:val="18"/>
              </w:rPr>
              <w:t xml:space="preserve"> GET + Attachments:  condition</w:t>
            </w:r>
          </w:p>
        </w:tc>
        <w:tc>
          <w:tcPr>
            <w:tcW w:w="649" w:type="dxa"/>
            <w:vAlign w:val="center"/>
          </w:tcPr>
          <w:p w14:paraId="21F1DB3A" w14:textId="77777777" w:rsidR="00CE7F2A" w:rsidRPr="00CE08C7" w:rsidRDefault="00CE7F2A" w:rsidP="00893D28">
            <w:pPr>
              <w:spacing w:before="80" w:after="80"/>
              <w:jc w:val="center"/>
              <w:rPr>
                <w:rFonts w:cstheme="minorHAnsi"/>
                <w:sz w:val="18"/>
                <w:szCs w:val="18"/>
              </w:rPr>
            </w:pPr>
          </w:p>
        </w:tc>
        <w:tc>
          <w:tcPr>
            <w:tcW w:w="650" w:type="dxa"/>
            <w:vAlign w:val="center"/>
          </w:tcPr>
          <w:p w14:paraId="567414F7" w14:textId="77777777" w:rsidR="00CE7F2A" w:rsidRPr="00CE08C7"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3E5519DA" w14:textId="77777777" w:rsidR="00CE7F2A" w:rsidRPr="00CE08C7" w:rsidRDefault="00CE7F2A" w:rsidP="00893D28">
            <w:pPr>
              <w:spacing w:before="80" w:after="80"/>
              <w:jc w:val="center"/>
              <w:rPr>
                <w:rFonts w:cstheme="minorHAnsi"/>
                <w:sz w:val="18"/>
                <w:szCs w:val="18"/>
              </w:rPr>
            </w:pPr>
          </w:p>
        </w:tc>
      </w:tr>
      <w:tr w:rsidR="00CE7F2A" w:rsidRPr="00CE08C7" w14:paraId="5CF523FF" w14:textId="77777777" w:rsidTr="00893D28">
        <w:trPr>
          <w:trHeight w:val="280"/>
        </w:trPr>
        <w:tc>
          <w:tcPr>
            <w:tcW w:w="675" w:type="dxa"/>
            <w:tcBorders>
              <w:left w:val="single" w:sz="4" w:space="0" w:color="44546A" w:themeColor="text2"/>
            </w:tcBorders>
            <w:shd w:val="clear" w:color="auto" w:fill="C5C2C2" w:themeFill="background2" w:themeFillShade="D9"/>
            <w:vAlign w:val="center"/>
          </w:tcPr>
          <w:p w14:paraId="280E17C5" w14:textId="77777777" w:rsidR="00CE7F2A" w:rsidRPr="00CE08C7" w:rsidRDefault="00CE7F2A" w:rsidP="00893D28">
            <w:pPr>
              <w:spacing w:before="80" w:after="80"/>
              <w:jc w:val="center"/>
              <w:rPr>
                <w:rFonts w:cstheme="minorHAnsi"/>
                <w:sz w:val="18"/>
                <w:szCs w:val="18"/>
              </w:rPr>
            </w:pPr>
            <w:r w:rsidRPr="00CE08C7">
              <w:rPr>
                <w:rFonts w:cstheme="minorHAnsi"/>
                <w:noProof/>
                <w:sz w:val="52"/>
                <w:szCs w:val="52"/>
                <w:lang w:eastAsia="en-AU"/>
              </w:rPr>
              <w:drawing>
                <wp:inline distT="0" distB="0" distL="0" distR="0" wp14:anchorId="09DCCC19" wp14:editId="768E94A0">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3FB2AE91" w14:textId="77777777" w:rsidR="00CE7F2A" w:rsidRPr="00CE08C7" w:rsidRDefault="00CE7F2A" w:rsidP="00893D28">
            <w:pPr>
              <w:spacing w:before="80" w:after="80"/>
              <w:rPr>
                <w:rFonts w:cstheme="minorHAnsi"/>
                <w:b/>
                <w:bCs/>
                <w:sz w:val="19"/>
                <w:szCs w:val="19"/>
              </w:rPr>
            </w:pPr>
            <w:r w:rsidRPr="00CE08C7">
              <w:rPr>
                <w:rFonts w:cstheme="minorHAnsi"/>
                <w:b/>
                <w:bCs/>
                <w:sz w:val="19"/>
                <w:szCs w:val="19"/>
              </w:rPr>
              <w:t xml:space="preserve">Has the operator done the following? (tick </w:t>
            </w:r>
            <w:r w:rsidRPr="00CE08C7">
              <w:rPr>
                <w:rFonts w:cstheme="minorHAnsi"/>
                <w:b/>
                <w:bCs/>
                <w:sz w:val="19"/>
                <w:szCs w:val="19"/>
              </w:rPr>
              <w:sym w:font="Wingdings" w:char="F0FC"/>
            </w:r>
            <w:r w:rsidRPr="00CE08C7">
              <w:rPr>
                <w:rFonts w:cstheme="minorHAnsi"/>
                <w:b/>
                <w:bCs/>
                <w:sz w:val="19"/>
                <w:szCs w:val="19"/>
              </w:rPr>
              <w:t xml:space="preserve"> all that apply)</w:t>
            </w:r>
          </w:p>
          <w:p w14:paraId="44DFCDE3"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Read and signed onto TRA</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Completed Start Card        </w:t>
            </w:r>
          </w:p>
          <w:p w14:paraId="58EA55CE"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Read and signed onto PHA</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Completed Machine prestart        </w:t>
            </w:r>
          </w:p>
        </w:tc>
        <w:tc>
          <w:tcPr>
            <w:tcW w:w="649" w:type="dxa"/>
            <w:vAlign w:val="center"/>
          </w:tcPr>
          <w:p w14:paraId="30EA9F98" w14:textId="77777777" w:rsidR="00CE7F2A" w:rsidRPr="00CE08C7" w:rsidRDefault="00CE7F2A" w:rsidP="00893D28">
            <w:pPr>
              <w:spacing w:before="80" w:after="80"/>
              <w:jc w:val="center"/>
              <w:rPr>
                <w:rFonts w:cstheme="minorHAnsi"/>
                <w:sz w:val="18"/>
                <w:szCs w:val="18"/>
              </w:rPr>
            </w:pPr>
          </w:p>
        </w:tc>
        <w:tc>
          <w:tcPr>
            <w:tcW w:w="650" w:type="dxa"/>
            <w:vAlign w:val="center"/>
          </w:tcPr>
          <w:p w14:paraId="33F9694E" w14:textId="77777777" w:rsidR="00CE7F2A" w:rsidRPr="00CE08C7"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02499C13" w14:textId="77777777" w:rsidR="00CE7F2A" w:rsidRPr="00CE08C7" w:rsidRDefault="00CE7F2A" w:rsidP="00893D28">
            <w:pPr>
              <w:spacing w:before="80" w:after="80"/>
              <w:jc w:val="center"/>
              <w:rPr>
                <w:rFonts w:cstheme="minorHAnsi"/>
                <w:sz w:val="18"/>
                <w:szCs w:val="18"/>
              </w:rPr>
            </w:pPr>
          </w:p>
        </w:tc>
      </w:tr>
      <w:tr w:rsidR="00CE7F2A" w:rsidRPr="007C32A5" w14:paraId="40CF75FD" w14:textId="77777777" w:rsidTr="00893D28">
        <w:tc>
          <w:tcPr>
            <w:tcW w:w="675" w:type="dxa"/>
            <w:tcBorders>
              <w:left w:val="single" w:sz="4" w:space="0" w:color="44546A" w:themeColor="text2"/>
            </w:tcBorders>
            <w:shd w:val="clear" w:color="auto" w:fill="C5C2C2" w:themeFill="background2" w:themeFillShade="D9"/>
            <w:vAlign w:val="center"/>
          </w:tcPr>
          <w:p w14:paraId="4372D617" w14:textId="77777777" w:rsidR="00CE7F2A" w:rsidRPr="007C32A5" w:rsidRDefault="00CE7F2A" w:rsidP="00893D28">
            <w:pPr>
              <w:spacing w:before="80" w:after="80"/>
              <w:jc w:val="center"/>
              <w:rPr>
                <w:rFonts w:cstheme="minorHAnsi"/>
                <w:sz w:val="18"/>
                <w:szCs w:val="18"/>
              </w:rPr>
            </w:pPr>
            <w:r>
              <w:rPr>
                <w:rFonts w:cstheme="minorHAnsi"/>
                <w:noProof/>
                <w:sz w:val="52"/>
                <w:szCs w:val="52"/>
                <w:lang w:eastAsia="en-AU"/>
              </w:rPr>
              <w:drawing>
                <wp:inline distT="0" distB="0" distL="0" distR="0" wp14:anchorId="56E8AB25" wp14:editId="36FA8F5F">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278C02C7" w14:textId="77777777" w:rsidR="00CE7F2A" w:rsidRPr="007C32A5" w:rsidRDefault="00CE7F2A" w:rsidP="00893D28">
            <w:pPr>
              <w:tabs>
                <w:tab w:val="left" w:pos="2019"/>
                <w:tab w:val="left" w:pos="2160"/>
                <w:tab w:val="left" w:pos="2444"/>
              </w:tabs>
              <w:spacing w:before="80" w:after="80"/>
              <w:rPr>
                <w:rFonts w:cstheme="minorHAnsi"/>
                <w:b/>
                <w:bCs/>
                <w:sz w:val="18"/>
                <w:szCs w:val="18"/>
              </w:rPr>
            </w:pPr>
            <w:r>
              <w:rPr>
                <w:rFonts w:cstheme="minorHAnsi"/>
                <w:b/>
                <w:bCs/>
                <w:sz w:val="19"/>
                <w:szCs w:val="19"/>
              </w:rPr>
              <w:t>Did the O</w:t>
            </w:r>
            <w:r w:rsidRPr="00E11C23">
              <w:rPr>
                <w:rFonts w:cstheme="minorHAnsi"/>
                <w:b/>
                <w:bCs/>
                <w:sz w:val="19"/>
                <w:szCs w:val="19"/>
              </w:rPr>
              <w:t>perator check the log book to confirm service history and</w:t>
            </w:r>
            <w:r>
              <w:rPr>
                <w:rFonts w:cstheme="minorHAnsi"/>
                <w:b/>
                <w:bCs/>
                <w:sz w:val="19"/>
                <w:szCs w:val="19"/>
              </w:rPr>
              <w:t xml:space="preserve"> there is no</w:t>
            </w:r>
            <w:r w:rsidRPr="00E11C23">
              <w:rPr>
                <w:rFonts w:cstheme="minorHAnsi"/>
                <w:b/>
                <w:bCs/>
                <w:sz w:val="19"/>
                <w:szCs w:val="19"/>
              </w:rPr>
              <w:t xml:space="preserve"> reported damage?</w:t>
            </w:r>
            <w:r>
              <w:rPr>
                <w:rFonts w:cstheme="minorHAnsi"/>
                <w:b/>
                <w:bCs/>
                <w:sz w:val="19"/>
                <w:szCs w:val="19"/>
              </w:rPr>
              <w:t xml:space="preserve"> </w:t>
            </w:r>
          </w:p>
        </w:tc>
        <w:tc>
          <w:tcPr>
            <w:tcW w:w="649" w:type="dxa"/>
            <w:vAlign w:val="center"/>
          </w:tcPr>
          <w:p w14:paraId="41535EA4" w14:textId="77777777" w:rsidR="00CE7F2A" w:rsidRPr="007C32A5" w:rsidRDefault="00CE7F2A" w:rsidP="00893D28">
            <w:pPr>
              <w:spacing w:before="80" w:after="80"/>
              <w:jc w:val="center"/>
              <w:rPr>
                <w:rFonts w:cstheme="minorHAnsi"/>
                <w:sz w:val="18"/>
                <w:szCs w:val="18"/>
              </w:rPr>
            </w:pPr>
          </w:p>
        </w:tc>
        <w:tc>
          <w:tcPr>
            <w:tcW w:w="650" w:type="dxa"/>
            <w:vAlign w:val="center"/>
          </w:tcPr>
          <w:p w14:paraId="366284F5" w14:textId="77777777" w:rsidR="00CE7F2A" w:rsidRPr="007C32A5"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7C937A80" w14:textId="77777777" w:rsidR="00CE7F2A" w:rsidRPr="007C32A5" w:rsidRDefault="00CE7F2A" w:rsidP="00893D28">
            <w:pPr>
              <w:spacing w:before="80" w:after="80"/>
              <w:jc w:val="center"/>
              <w:rPr>
                <w:rFonts w:cstheme="minorHAnsi"/>
                <w:sz w:val="18"/>
                <w:szCs w:val="18"/>
              </w:rPr>
            </w:pPr>
          </w:p>
        </w:tc>
      </w:tr>
      <w:tr w:rsidR="00CE7F2A" w:rsidRPr="007C32A5" w14:paraId="2C2E2425" w14:textId="77777777" w:rsidTr="00893D28">
        <w:tc>
          <w:tcPr>
            <w:tcW w:w="675" w:type="dxa"/>
            <w:tcBorders>
              <w:left w:val="single" w:sz="4" w:space="0" w:color="44546A" w:themeColor="text2"/>
            </w:tcBorders>
            <w:shd w:val="clear" w:color="auto" w:fill="C5C2C2" w:themeFill="background2" w:themeFillShade="D9"/>
            <w:vAlign w:val="center"/>
          </w:tcPr>
          <w:p w14:paraId="71EE3D8E" w14:textId="77777777" w:rsidR="00CE7F2A" w:rsidRPr="00BB16F8" w:rsidRDefault="00CE7F2A" w:rsidP="00893D28">
            <w:pPr>
              <w:spacing w:before="80" w:after="80"/>
              <w:jc w:val="center"/>
              <w:rPr>
                <w:rFonts w:cstheme="minorHAnsi"/>
                <w:noProof/>
                <w:color w:val="FF0000"/>
                <w:sz w:val="52"/>
                <w:szCs w:val="52"/>
                <w:lang w:eastAsia="en-AU"/>
              </w:rPr>
            </w:pPr>
            <w:r w:rsidRPr="00BB16F8">
              <w:rPr>
                <w:rFonts w:cstheme="minorHAnsi"/>
                <w:noProof/>
                <w:color w:val="FF0000"/>
                <w:sz w:val="52"/>
                <w:szCs w:val="52"/>
                <w:lang w:eastAsia="en-AU"/>
              </w:rPr>
              <w:drawing>
                <wp:inline distT="0" distB="0" distL="0" distR="0" wp14:anchorId="455AFCB0" wp14:editId="4E9CC939">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5BBC57D6" w14:textId="77777777" w:rsidR="00CE7F2A" w:rsidRPr="00633A3F" w:rsidRDefault="00CE7F2A" w:rsidP="00893D28">
            <w:pPr>
              <w:tabs>
                <w:tab w:val="left" w:pos="2019"/>
                <w:tab w:val="left" w:pos="2160"/>
                <w:tab w:val="left" w:pos="2444"/>
              </w:tabs>
              <w:spacing w:before="80" w:after="80"/>
              <w:rPr>
                <w:rFonts w:cstheme="minorHAnsi"/>
                <w:b/>
                <w:bCs/>
                <w:color w:val="323E4F" w:themeColor="text2" w:themeShade="BF"/>
                <w:sz w:val="19"/>
                <w:szCs w:val="19"/>
              </w:rPr>
            </w:pPr>
            <w:r>
              <w:rPr>
                <w:rFonts w:cstheme="minorHAnsi"/>
                <w:b/>
                <w:bCs/>
                <w:color w:val="323E4F" w:themeColor="text2" w:themeShade="BF"/>
                <w:sz w:val="19"/>
                <w:szCs w:val="19"/>
              </w:rPr>
              <w:t>Did the O</w:t>
            </w:r>
            <w:r w:rsidRPr="00633A3F">
              <w:rPr>
                <w:rFonts w:cstheme="minorHAnsi"/>
                <w:b/>
                <w:bCs/>
                <w:color w:val="323E4F" w:themeColor="text2" w:themeShade="BF"/>
                <w:sz w:val="19"/>
                <w:szCs w:val="19"/>
              </w:rPr>
              <w:t xml:space="preserve">perator demonstrate effective pre-operation inspection of the machine using </w:t>
            </w:r>
            <w:r>
              <w:rPr>
                <w:rFonts w:cstheme="minorHAnsi"/>
                <w:b/>
                <w:bCs/>
                <w:color w:val="323E4F" w:themeColor="text2" w:themeShade="BF"/>
                <w:sz w:val="19"/>
                <w:szCs w:val="19"/>
              </w:rPr>
              <w:t>the</w:t>
            </w:r>
            <w:r w:rsidRPr="00633A3F">
              <w:rPr>
                <w:rFonts w:cstheme="minorHAnsi"/>
                <w:b/>
                <w:bCs/>
                <w:color w:val="323E4F" w:themeColor="text2" w:themeShade="BF"/>
                <w:sz w:val="19"/>
                <w:szCs w:val="19"/>
              </w:rPr>
              <w:t xml:space="preserve"> relevant </w:t>
            </w:r>
            <w:r>
              <w:rPr>
                <w:rFonts w:cstheme="minorHAnsi"/>
                <w:b/>
                <w:bCs/>
                <w:color w:val="323E4F" w:themeColor="text2" w:themeShade="BF"/>
                <w:sz w:val="19"/>
                <w:szCs w:val="19"/>
              </w:rPr>
              <w:t xml:space="preserve">plant </w:t>
            </w:r>
            <w:r w:rsidRPr="00633A3F">
              <w:rPr>
                <w:rFonts w:cstheme="minorHAnsi"/>
                <w:b/>
                <w:bCs/>
                <w:color w:val="323E4F" w:themeColor="text2" w:themeShade="BF"/>
                <w:sz w:val="19"/>
                <w:szCs w:val="19"/>
              </w:rPr>
              <w:t>pre</w:t>
            </w:r>
            <w:r>
              <w:rPr>
                <w:rFonts w:cstheme="minorHAnsi"/>
                <w:b/>
                <w:bCs/>
                <w:color w:val="323E4F" w:themeColor="text2" w:themeShade="BF"/>
                <w:sz w:val="19"/>
                <w:szCs w:val="19"/>
              </w:rPr>
              <w:t>-</w:t>
            </w:r>
            <w:r w:rsidRPr="00633A3F">
              <w:rPr>
                <w:rFonts w:cstheme="minorHAnsi"/>
                <w:b/>
                <w:bCs/>
                <w:color w:val="323E4F" w:themeColor="text2" w:themeShade="BF"/>
                <w:sz w:val="19"/>
                <w:szCs w:val="19"/>
              </w:rPr>
              <w:t>start checklist</w:t>
            </w:r>
            <w:r>
              <w:rPr>
                <w:rFonts w:cstheme="minorHAnsi"/>
                <w:b/>
                <w:bCs/>
                <w:color w:val="323E4F" w:themeColor="text2" w:themeShade="BF"/>
                <w:sz w:val="19"/>
                <w:szCs w:val="19"/>
              </w:rPr>
              <w:t>?</w:t>
            </w:r>
          </w:p>
        </w:tc>
        <w:tc>
          <w:tcPr>
            <w:tcW w:w="649" w:type="dxa"/>
            <w:vAlign w:val="center"/>
          </w:tcPr>
          <w:p w14:paraId="63829245" w14:textId="77777777" w:rsidR="00CE7F2A" w:rsidRPr="007C32A5" w:rsidRDefault="00CE7F2A" w:rsidP="00893D28">
            <w:pPr>
              <w:spacing w:before="80" w:after="80"/>
              <w:jc w:val="center"/>
              <w:rPr>
                <w:rFonts w:cstheme="minorHAnsi"/>
                <w:sz w:val="18"/>
                <w:szCs w:val="18"/>
              </w:rPr>
            </w:pPr>
          </w:p>
        </w:tc>
        <w:tc>
          <w:tcPr>
            <w:tcW w:w="650" w:type="dxa"/>
            <w:vAlign w:val="center"/>
          </w:tcPr>
          <w:p w14:paraId="23323FA1" w14:textId="77777777" w:rsidR="00CE7F2A" w:rsidRPr="007C32A5" w:rsidRDefault="00CE7F2A"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59BFBFCE" w14:textId="77777777" w:rsidR="00CE7F2A" w:rsidRPr="007C32A5" w:rsidRDefault="00CE7F2A" w:rsidP="00893D28">
            <w:pPr>
              <w:spacing w:before="80" w:after="80"/>
              <w:jc w:val="center"/>
              <w:rPr>
                <w:rFonts w:cstheme="minorHAnsi"/>
                <w:sz w:val="18"/>
                <w:szCs w:val="18"/>
              </w:rPr>
            </w:pPr>
          </w:p>
        </w:tc>
      </w:tr>
      <w:tr w:rsidR="00A40311" w:rsidRPr="007C32A5" w14:paraId="50A1F43D" w14:textId="77777777" w:rsidTr="00893D28">
        <w:tc>
          <w:tcPr>
            <w:tcW w:w="675" w:type="dxa"/>
            <w:tcBorders>
              <w:left w:val="single" w:sz="4" w:space="0" w:color="44546A" w:themeColor="text2"/>
            </w:tcBorders>
            <w:shd w:val="clear" w:color="auto" w:fill="C5C2C2" w:themeFill="background2" w:themeFillShade="D9"/>
            <w:vAlign w:val="center"/>
          </w:tcPr>
          <w:p w14:paraId="3071BE5E" w14:textId="77777777" w:rsidR="00A40311" w:rsidRPr="00BB16F8" w:rsidRDefault="00A40311" w:rsidP="00893D28">
            <w:pPr>
              <w:spacing w:before="80" w:after="80"/>
              <w:jc w:val="center"/>
              <w:rPr>
                <w:rFonts w:cstheme="minorHAnsi"/>
                <w:noProof/>
                <w:color w:val="FF0000"/>
                <w:sz w:val="52"/>
                <w:szCs w:val="52"/>
                <w:lang w:eastAsia="en-AU"/>
              </w:rPr>
            </w:pPr>
          </w:p>
        </w:tc>
        <w:tc>
          <w:tcPr>
            <w:tcW w:w="7655" w:type="dxa"/>
            <w:vAlign w:val="center"/>
          </w:tcPr>
          <w:p w14:paraId="16A0E043" w14:textId="77777777" w:rsidR="00A40311" w:rsidRDefault="00A40311" w:rsidP="00893D28">
            <w:pPr>
              <w:tabs>
                <w:tab w:val="left" w:pos="2019"/>
                <w:tab w:val="left" w:pos="2160"/>
                <w:tab w:val="left" w:pos="2444"/>
              </w:tabs>
              <w:spacing w:before="80" w:after="80"/>
              <w:rPr>
                <w:rFonts w:cstheme="minorHAnsi"/>
                <w:b/>
                <w:bCs/>
                <w:color w:val="323E4F" w:themeColor="text2" w:themeShade="BF"/>
                <w:sz w:val="19"/>
                <w:szCs w:val="19"/>
              </w:rPr>
            </w:pPr>
          </w:p>
        </w:tc>
        <w:tc>
          <w:tcPr>
            <w:tcW w:w="649" w:type="dxa"/>
            <w:vAlign w:val="center"/>
          </w:tcPr>
          <w:p w14:paraId="34C82216" w14:textId="77777777" w:rsidR="00A40311" w:rsidRPr="007C32A5" w:rsidRDefault="00A40311" w:rsidP="00893D28">
            <w:pPr>
              <w:spacing w:before="80" w:after="80"/>
              <w:jc w:val="center"/>
              <w:rPr>
                <w:rFonts w:cstheme="minorHAnsi"/>
                <w:sz w:val="18"/>
                <w:szCs w:val="18"/>
              </w:rPr>
            </w:pPr>
          </w:p>
        </w:tc>
        <w:tc>
          <w:tcPr>
            <w:tcW w:w="650" w:type="dxa"/>
            <w:vAlign w:val="center"/>
          </w:tcPr>
          <w:p w14:paraId="7CD08539" w14:textId="77777777" w:rsidR="00A40311" w:rsidRPr="007C32A5" w:rsidRDefault="00A40311"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6693D6BD" w14:textId="77777777" w:rsidR="00A40311" w:rsidRPr="007C32A5" w:rsidRDefault="00A40311" w:rsidP="00893D28">
            <w:pPr>
              <w:spacing w:before="80" w:after="80"/>
              <w:jc w:val="center"/>
              <w:rPr>
                <w:rFonts w:cstheme="minorHAnsi"/>
                <w:sz w:val="18"/>
                <w:szCs w:val="18"/>
              </w:rPr>
            </w:pPr>
          </w:p>
        </w:tc>
      </w:tr>
      <w:tr w:rsidR="00A40311" w:rsidRPr="007C32A5" w14:paraId="531DD7EA" w14:textId="77777777" w:rsidTr="00893D28">
        <w:tc>
          <w:tcPr>
            <w:tcW w:w="675" w:type="dxa"/>
            <w:tcBorders>
              <w:left w:val="single" w:sz="4" w:space="0" w:color="44546A" w:themeColor="text2"/>
            </w:tcBorders>
            <w:shd w:val="clear" w:color="auto" w:fill="C5C2C2" w:themeFill="background2" w:themeFillShade="D9"/>
            <w:vAlign w:val="center"/>
          </w:tcPr>
          <w:p w14:paraId="7280D306" w14:textId="77777777" w:rsidR="00A40311" w:rsidRPr="00BB16F8" w:rsidRDefault="00A40311" w:rsidP="00893D28">
            <w:pPr>
              <w:spacing w:before="80" w:after="80"/>
              <w:jc w:val="center"/>
              <w:rPr>
                <w:rFonts w:cstheme="minorHAnsi"/>
                <w:noProof/>
                <w:color w:val="FF0000"/>
                <w:sz w:val="52"/>
                <w:szCs w:val="52"/>
                <w:lang w:eastAsia="en-AU"/>
              </w:rPr>
            </w:pPr>
          </w:p>
        </w:tc>
        <w:tc>
          <w:tcPr>
            <w:tcW w:w="7655" w:type="dxa"/>
            <w:vAlign w:val="center"/>
          </w:tcPr>
          <w:p w14:paraId="532C9147" w14:textId="77777777" w:rsidR="00A40311" w:rsidRDefault="00A40311" w:rsidP="00893D28">
            <w:pPr>
              <w:tabs>
                <w:tab w:val="left" w:pos="2019"/>
                <w:tab w:val="left" w:pos="2160"/>
                <w:tab w:val="left" w:pos="2444"/>
              </w:tabs>
              <w:spacing w:before="80" w:after="80"/>
              <w:rPr>
                <w:rFonts w:cstheme="minorHAnsi"/>
                <w:b/>
                <w:bCs/>
                <w:color w:val="323E4F" w:themeColor="text2" w:themeShade="BF"/>
                <w:sz w:val="19"/>
                <w:szCs w:val="19"/>
              </w:rPr>
            </w:pPr>
          </w:p>
        </w:tc>
        <w:tc>
          <w:tcPr>
            <w:tcW w:w="649" w:type="dxa"/>
            <w:vAlign w:val="center"/>
          </w:tcPr>
          <w:p w14:paraId="6FCE3F03" w14:textId="77777777" w:rsidR="00A40311" w:rsidRPr="007C32A5" w:rsidRDefault="00A40311" w:rsidP="00893D28">
            <w:pPr>
              <w:spacing w:before="80" w:after="80"/>
              <w:jc w:val="center"/>
              <w:rPr>
                <w:rFonts w:cstheme="minorHAnsi"/>
                <w:sz w:val="18"/>
                <w:szCs w:val="18"/>
              </w:rPr>
            </w:pPr>
          </w:p>
        </w:tc>
        <w:tc>
          <w:tcPr>
            <w:tcW w:w="650" w:type="dxa"/>
            <w:vAlign w:val="center"/>
          </w:tcPr>
          <w:p w14:paraId="56543759" w14:textId="77777777" w:rsidR="00A40311" w:rsidRPr="007C32A5" w:rsidRDefault="00A40311" w:rsidP="00893D28">
            <w:pPr>
              <w:spacing w:before="80" w:after="80"/>
              <w:jc w:val="center"/>
              <w:rPr>
                <w:rFonts w:cstheme="minorHAnsi"/>
                <w:sz w:val="18"/>
                <w:szCs w:val="18"/>
              </w:rPr>
            </w:pPr>
          </w:p>
        </w:tc>
        <w:tc>
          <w:tcPr>
            <w:tcW w:w="650" w:type="dxa"/>
            <w:tcBorders>
              <w:right w:val="single" w:sz="4" w:space="0" w:color="44546A" w:themeColor="text2"/>
            </w:tcBorders>
            <w:vAlign w:val="center"/>
          </w:tcPr>
          <w:p w14:paraId="77DC2254" w14:textId="77777777" w:rsidR="00A40311" w:rsidRPr="007C32A5" w:rsidRDefault="00A40311" w:rsidP="00893D28">
            <w:pPr>
              <w:spacing w:before="80" w:after="80"/>
              <w:jc w:val="center"/>
              <w:rPr>
                <w:rFonts w:cstheme="minorHAnsi"/>
                <w:sz w:val="18"/>
                <w:szCs w:val="18"/>
              </w:rPr>
            </w:pPr>
          </w:p>
        </w:tc>
      </w:tr>
      <w:tr w:rsidR="00CE7F2A" w:rsidRPr="008930EB" w14:paraId="53CFF4CE" w14:textId="77777777" w:rsidTr="00893D28">
        <w:tc>
          <w:tcPr>
            <w:tcW w:w="8330" w:type="dxa"/>
            <w:gridSpan w:val="2"/>
            <w:tcBorders>
              <w:top w:val="nil"/>
              <w:left w:val="single" w:sz="4" w:space="0" w:color="44546A" w:themeColor="text2"/>
            </w:tcBorders>
            <w:shd w:val="clear" w:color="auto" w:fill="767171" w:themeFill="background2" w:themeFillShade="80"/>
            <w:vAlign w:val="center"/>
          </w:tcPr>
          <w:p w14:paraId="012D5EE9" w14:textId="77777777" w:rsidR="00CE7F2A" w:rsidRPr="008930EB" w:rsidRDefault="00CE7F2A" w:rsidP="00893D28">
            <w:pPr>
              <w:spacing w:before="60" w:after="60"/>
              <w:rPr>
                <w:rFonts w:cstheme="minorHAnsi"/>
                <w:b/>
                <w:color w:val="FFFFFF" w:themeColor="background1"/>
                <w:sz w:val="20"/>
                <w:szCs w:val="20"/>
              </w:rPr>
            </w:pPr>
            <w:r>
              <w:rPr>
                <w:rFonts w:cstheme="minorHAnsi"/>
                <w:b/>
                <w:color w:val="FFFFFF" w:themeColor="background1"/>
                <w:sz w:val="20"/>
                <w:szCs w:val="20"/>
              </w:rPr>
              <w:t>Set Up Backhoe and Prepare for Task</w:t>
            </w:r>
          </w:p>
        </w:tc>
        <w:tc>
          <w:tcPr>
            <w:tcW w:w="649" w:type="dxa"/>
            <w:shd w:val="clear" w:color="auto" w:fill="767171" w:themeFill="background2" w:themeFillShade="80"/>
            <w:vAlign w:val="center"/>
          </w:tcPr>
          <w:p w14:paraId="449EBE5A"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18F954E5"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03A9E19"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E7F2A" w:rsidRPr="007C32A5" w14:paraId="23A868E3"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BEF66DD"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5A4A18EE" w14:textId="77777777" w:rsidR="00CE7F2A" w:rsidRPr="00F710FB" w:rsidRDefault="00CE7F2A" w:rsidP="00893D28">
            <w:pPr>
              <w:spacing w:before="80" w:after="80"/>
              <w:rPr>
                <w:rFonts w:cstheme="minorHAnsi"/>
                <w:b/>
                <w:bCs/>
                <w:sz w:val="19"/>
                <w:szCs w:val="19"/>
              </w:rPr>
            </w:pPr>
            <w:r w:rsidRPr="00F710FB">
              <w:rPr>
                <w:rFonts w:cstheme="minorHAnsi"/>
                <w:b/>
                <w:bCs/>
                <w:sz w:val="19"/>
                <w:szCs w:val="19"/>
              </w:rPr>
              <w:t>What exclusion zone(s) should be established around Backhoe operations?</w:t>
            </w:r>
          </w:p>
          <w:p w14:paraId="67AB4AFC" w14:textId="77777777" w:rsidR="00CE7F2A" w:rsidRPr="007C32A5" w:rsidRDefault="00CE7F2A" w:rsidP="00893D2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sidRPr="00633A3F">
              <w:rPr>
                <w:rFonts w:cstheme="minorHAnsi"/>
                <w:bCs/>
                <w:color w:val="323E4F" w:themeColor="text2" w:themeShade="BF"/>
                <w:sz w:val="18"/>
                <w:szCs w:val="18"/>
              </w:rPr>
              <w:t>physical barriers should be maintained around plant to reduce plant and people interface</w:t>
            </w:r>
          </w:p>
        </w:tc>
        <w:tc>
          <w:tcPr>
            <w:tcW w:w="649" w:type="dxa"/>
            <w:tcBorders>
              <w:bottom w:val="single" w:sz="4" w:space="0" w:color="44546A" w:themeColor="text2"/>
            </w:tcBorders>
            <w:vAlign w:val="center"/>
          </w:tcPr>
          <w:p w14:paraId="31688E4C"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1327D0E7"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985F8D8" w14:textId="77777777" w:rsidR="00CE7F2A" w:rsidRPr="007C32A5" w:rsidRDefault="00CE7F2A" w:rsidP="00893D28">
            <w:pPr>
              <w:spacing w:before="80" w:after="80"/>
              <w:jc w:val="center"/>
              <w:rPr>
                <w:rFonts w:cstheme="minorHAnsi"/>
                <w:sz w:val="18"/>
                <w:szCs w:val="18"/>
              </w:rPr>
            </w:pPr>
          </w:p>
        </w:tc>
      </w:tr>
      <w:tr w:rsidR="00CE7F2A" w:rsidRPr="007C32A5" w14:paraId="2D3173D2"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ECC8E08"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587179E8" w14:textId="77777777" w:rsidR="00CE7F2A" w:rsidRPr="00F710FB" w:rsidRDefault="00CE7F2A" w:rsidP="00893D28">
            <w:pPr>
              <w:spacing w:before="80" w:after="80"/>
              <w:rPr>
                <w:rFonts w:cstheme="minorHAnsi"/>
                <w:b/>
                <w:bCs/>
                <w:sz w:val="19"/>
                <w:szCs w:val="19"/>
              </w:rPr>
            </w:pPr>
            <w:r w:rsidRPr="00F710FB">
              <w:rPr>
                <w:rFonts w:cstheme="minorHAnsi"/>
                <w:b/>
                <w:bCs/>
                <w:sz w:val="19"/>
                <w:szCs w:val="19"/>
              </w:rPr>
              <w:t>Why should adjustment of seating positions and weight settings be made prior to commencing work?</w:t>
            </w:r>
          </w:p>
          <w:p w14:paraId="145EB18B" w14:textId="77777777" w:rsidR="00CE7F2A" w:rsidRPr="00865CD1" w:rsidRDefault="00CE7F2A" w:rsidP="00893D2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sidRPr="00633A3F">
              <w:rPr>
                <w:rFonts w:cstheme="minorHAnsi"/>
                <w:bCs/>
                <w:color w:val="323E4F" w:themeColor="text2" w:themeShade="BF"/>
                <w:sz w:val="18"/>
                <w:szCs w:val="18"/>
              </w:rPr>
              <w:t>To ensure the operator is comf</w:t>
            </w:r>
            <w:r>
              <w:rPr>
                <w:rFonts w:cstheme="minorHAnsi"/>
                <w:bCs/>
                <w:color w:val="323E4F" w:themeColor="text2" w:themeShade="BF"/>
                <w:sz w:val="18"/>
                <w:szCs w:val="18"/>
              </w:rPr>
              <w:t>ortable and confident to operate</w:t>
            </w:r>
            <w:r w:rsidRPr="00633A3F">
              <w:rPr>
                <w:rFonts w:cstheme="minorHAnsi"/>
                <w:bCs/>
                <w:color w:val="323E4F" w:themeColor="text2" w:themeShade="BF"/>
                <w:sz w:val="18"/>
                <w:szCs w:val="18"/>
              </w:rPr>
              <w:t xml:space="preserve"> the machine </w:t>
            </w:r>
            <w:r>
              <w:rPr>
                <w:rFonts w:cstheme="minorHAnsi"/>
                <w:bCs/>
                <w:color w:val="323E4F" w:themeColor="text2" w:themeShade="BF"/>
                <w:sz w:val="18"/>
                <w:szCs w:val="18"/>
              </w:rPr>
              <w:t xml:space="preserve">in </w:t>
            </w:r>
            <w:r w:rsidRPr="00633A3F">
              <w:rPr>
                <w:rFonts w:cstheme="minorHAnsi"/>
                <w:bCs/>
                <w:color w:val="323E4F" w:themeColor="text2" w:themeShade="BF"/>
                <w:sz w:val="18"/>
                <w:szCs w:val="18"/>
              </w:rPr>
              <w:t xml:space="preserve">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49" w:type="dxa"/>
            <w:tcBorders>
              <w:bottom w:val="single" w:sz="4" w:space="0" w:color="44546A" w:themeColor="text2"/>
            </w:tcBorders>
            <w:vAlign w:val="center"/>
          </w:tcPr>
          <w:p w14:paraId="0FCDE96E"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6980E2D2"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08A8588" w14:textId="77777777" w:rsidR="00CE7F2A" w:rsidRPr="007C32A5" w:rsidRDefault="00CE7F2A" w:rsidP="00893D28">
            <w:pPr>
              <w:spacing w:before="80" w:after="80"/>
              <w:jc w:val="center"/>
              <w:rPr>
                <w:rFonts w:cstheme="minorHAnsi"/>
                <w:sz w:val="18"/>
                <w:szCs w:val="18"/>
              </w:rPr>
            </w:pPr>
          </w:p>
        </w:tc>
      </w:tr>
      <w:tr w:rsidR="00CE7F2A" w:rsidRPr="007C32A5" w14:paraId="2BEB380C"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D3508B8" w14:textId="77777777" w:rsidR="00CE7F2A" w:rsidRDefault="00CE7F2A" w:rsidP="00893D28">
            <w:pPr>
              <w:spacing w:before="80" w:after="80"/>
              <w:jc w:val="center"/>
              <w:rPr>
                <w:rFonts w:cstheme="minorHAnsi"/>
                <w:b/>
                <w:sz w:val="24"/>
                <w:szCs w:val="24"/>
              </w:rPr>
            </w:pPr>
            <w:r>
              <w:rPr>
                <w:rFonts w:cstheme="minorHAnsi"/>
                <w:noProof/>
                <w:sz w:val="52"/>
                <w:szCs w:val="52"/>
                <w:lang w:eastAsia="en-AU"/>
              </w:rPr>
              <w:drawing>
                <wp:inline distT="0" distB="0" distL="0" distR="0" wp14:anchorId="6FE06F03" wp14:editId="100FC818">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69C54FB" w14:textId="77777777" w:rsidR="00CE7F2A" w:rsidRPr="00F710FB" w:rsidRDefault="00CE7F2A" w:rsidP="00893D28">
            <w:pPr>
              <w:spacing w:before="80" w:after="80"/>
              <w:rPr>
                <w:rFonts w:cstheme="minorHAnsi"/>
                <w:b/>
                <w:bCs/>
                <w:sz w:val="19"/>
                <w:szCs w:val="19"/>
              </w:rPr>
            </w:pPr>
            <w:r>
              <w:rPr>
                <w:rFonts w:cstheme="minorHAnsi"/>
                <w:b/>
                <w:bCs/>
                <w:sz w:val="19"/>
                <w:szCs w:val="19"/>
              </w:rPr>
              <w:t>Did the O</w:t>
            </w:r>
            <w:r w:rsidRPr="00F710FB">
              <w:rPr>
                <w:rFonts w:cstheme="minorHAnsi"/>
                <w:b/>
                <w:bCs/>
                <w:sz w:val="19"/>
                <w:szCs w:val="19"/>
              </w:rPr>
              <w:t>perator fit attachment(s) and correctly secure them using the safety mechanism</w:t>
            </w:r>
            <w:r>
              <w:rPr>
                <w:rFonts w:cstheme="minorHAnsi"/>
                <w:b/>
                <w:bCs/>
                <w:sz w:val="19"/>
                <w:szCs w:val="19"/>
              </w:rPr>
              <w:t>?</w:t>
            </w:r>
          </w:p>
        </w:tc>
        <w:tc>
          <w:tcPr>
            <w:tcW w:w="649" w:type="dxa"/>
            <w:tcBorders>
              <w:bottom w:val="single" w:sz="4" w:space="0" w:color="44546A" w:themeColor="text2"/>
            </w:tcBorders>
            <w:vAlign w:val="center"/>
          </w:tcPr>
          <w:p w14:paraId="46750EB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13C2E4D8"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6D1DBD4" w14:textId="77777777" w:rsidR="00CE7F2A" w:rsidRPr="007C32A5" w:rsidRDefault="00CE7F2A" w:rsidP="00893D28">
            <w:pPr>
              <w:spacing w:before="80" w:after="80"/>
              <w:jc w:val="center"/>
              <w:rPr>
                <w:rFonts w:cstheme="minorHAnsi"/>
                <w:sz w:val="18"/>
                <w:szCs w:val="18"/>
              </w:rPr>
            </w:pPr>
          </w:p>
        </w:tc>
      </w:tr>
      <w:tr w:rsidR="00CE7F2A" w:rsidRPr="007C32A5" w14:paraId="4825D7D7" w14:textId="77777777" w:rsidTr="00893D28">
        <w:trPr>
          <w:trHeight w:val="620"/>
        </w:trPr>
        <w:tc>
          <w:tcPr>
            <w:tcW w:w="675" w:type="dxa"/>
            <w:tcBorders>
              <w:left w:val="single" w:sz="4" w:space="0" w:color="44546A" w:themeColor="text2"/>
            </w:tcBorders>
            <w:shd w:val="clear" w:color="auto" w:fill="C5C2C2" w:themeFill="background2" w:themeFillShade="D9"/>
            <w:vAlign w:val="center"/>
          </w:tcPr>
          <w:p w14:paraId="79D1EAA4"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487BF9E4" wp14:editId="572E6A02">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5237DF5" w14:textId="77777777" w:rsidR="00CE7F2A" w:rsidRPr="00B50CD6" w:rsidRDefault="00CE7F2A" w:rsidP="00893D28">
            <w:pPr>
              <w:spacing w:before="80" w:after="80"/>
              <w:rPr>
                <w:rFonts w:cstheme="minorHAnsi"/>
                <w:b/>
                <w:bCs/>
                <w:sz w:val="18"/>
                <w:szCs w:val="18"/>
              </w:rPr>
            </w:pPr>
            <w:r>
              <w:rPr>
                <w:rFonts w:cstheme="minorHAnsi"/>
                <w:b/>
                <w:bCs/>
                <w:sz w:val="19"/>
                <w:szCs w:val="19"/>
              </w:rPr>
              <w:t>Did the Operator mak</w:t>
            </w:r>
            <w:r w:rsidRPr="00F710FB">
              <w:rPr>
                <w:rFonts w:cstheme="minorHAnsi"/>
                <w:b/>
                <w:bCs/>
                <w:sz w:val="19"/>
                <w:szCs w:val="19"/>
              </w:rPr>
              <w:t>e satisfactory adjustments to the seat, controls and system</w:t>
            </w:r>
            <w:r>
              <w:rPr>
                <w:rFonts w:cstheme="minorHAnsi"/>
                <w:b/>
                <w:bCs/>
                <w:sz w:val="19"/>
                <w:szCs w:val="19"/>
              </w:rPr>
              <w:t>?</w:t>
            </w:r>
          </w:p>
        </w:tc>
        <w:tc>
          <w:tcPr>
            <w:tcW w:w="649" w:type="dxa"/>
            <w:vAlign w:val="center"/>
          </w:tcPr>
          <w:p w14:paraId="3DA3D487" w14:textId="77777777" w:rsidR="00CE7F2A" w:rsidRPr="007C32A5" w:rsidRDefault="00CE7F2A" w:rsidP="00893D28">
            <w:pPr>
              <w:spacing w:before="60" w:after="60"/>
              <w:jc w:val="center"/>
              <w:rPr>
                <w:rFonts w:cstheme="minorHAnsi"/>
                <w:sz w:val="18"/>
                <w:szCs w:val="18"/>
              </w:rPr>
            </w:pPr>
          </w:p>
        </w:tc>
        <w:tc>
          <w:tcPr>
            <w:tcW w:w="650" w:type="dxa"/>
            <w:vAlign w:val="center"/>
          </w:tcPr>
          <w:p w14:paraId="511D258B" w14:textId="77777777" w:rsidR="00CE7F2A" w:rsidRPr="007C32A5" w:rsidRDefault="00CE7F2A" w:rsidP="00893D28">
            <w:pPr>
              <w:spacing w:before="60" w:after="60"/>
              <w:jc w:val="center"/>
              <w:rPr>
                <w:rFonts w:cstheme="minorHAnsi"/>
                <w:sz w:val="18"/>
                <w:szCs w:val="18"/>
              </w:rPr>
            </w:pPr>
          </w:p>
        </w:tc>
        <w:tc>
          <w:tcPr>
            <w:tcW w:w="650" w:type="dxa"/>
            <w:tcBorders>
              <w:right w:val="single" w:sz="4" w:space="0" w:color="44546A" w:themeColor="text2"/>
            </w:tcBorders>
            <w:vAlign w:val="center"/>
          </w:tcPr>
          <w:p w14:paraId="663631EA" w14:textId="77777777" w:rsidR="00CE7F2A" w:rsidRPr="007C32A5" w:rsidRDefault="00CE7F2A" w:rsidP="00893D28">
            <w:pPr>
              <w:spacing w:before="60" w:after="60"/>
              <w:jc w:val="center"/>
              <w:rPr>
                <w:rFonts w:cstheme="minorHAnsi"/>
                <w:sz w:val="18"/>
                <w:szCs w:val="18"/>
              </w:rPr>
            </w:pPr>
          </w:p>
        </w:tc>
      </w:tr>
      <w:tr w:rsidR="00CE7F2A" w:rsidRPr="00CE08C7" w14:paraId="183BCE65" w14:textId="77777777" w:rsidTr="00893D28">
        <w:trPr>
          <w:trHeight w:val="56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D63A47" w14:textId="77777777" w:rsidR="00CE7F2A" w:rsidRPr="00CE08C7" w:rsidRDefault="00CE7F2A" w:rsidP="00893D28">
            <w:pPr>
              <w:spacing w:before="60" w:after="60"/>
              <w:jc w:val="center"/>
              <w:rPr>
                <w:rFonts w:cstheme="minorHAnsi"/>
                <w:noProof/>
                <w:sz w:val="52"/>
                <w:szCs w:val="52"/>
                <w:lang w:eastAsia="en-AU"/>
              </w:rPr>
            </w:pPr>
            <w:r w:rsidRPr="00CE08C7">
              <w:rPr>
                <w:rFonts w:cstheme="minorHAnsi"/>
                <w:noProof/>
                <w:sz w:val="52"/>
                <w:szCs w:val="52"/>
                <w:lang w:eastAsia="en-AU"/>
              </w:rPr>
              <w:drawing>
                <wp:inline distT="0" distB="0" distL="0" distR="0" wp14:anchorId="2AA5A1D3" wp14:editId="2F3DDFFD">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B86BA91" w14:textId="77777777" w:rsidR="00CE7F2A" w:rsidRPr="00CE08C7" w:rsidRDefault="00CE7F2A" w:rsidP="00893D28">
            <w:pPr>
              <w:spacing w:before="60" w:after="60"/>
              <w:rPr>
                <w:rFonts w:cstheme="minorHAnsi"/>
                <w:b/>
                <w:bCs/>
                <w:sz w:val="19"/>
                <w:szCs w:val="19"/>
              </w:rPr>
            </w:pPr>
            <w:r>
              <w:rPr>
                <w:rFonts w:cstheme="minorHAnsi"/>
                <w:b/>
                <w:bCs/>
                <w:sz w:val="19"/>
                <w:szCs w:val="19"/>
              </w:rPr>
              <w:t xml:space="preserve">Has the </w:t>
            </w:r>
            <w:r w:rsidRPr="00CE08C7">
              <w:rPr>
                <w:rFonts w:cstheme="minorHAnsi"/>
                <w:b/>
                <w:bCs/>
                <w:sz w:val="19"/>
                <w:szCs w:val="19"/>
              </w:rPr>
              <w:t xml:space="preserve">Operator </w:t>
            </w:r>
            <w:r>
              <w:rPr>
                <w:rFonts w:cstheme="minorHAnsi"/>
                <w:b/>
                <w:bCs/>
                <w:sz w:val="19"/>
                <w:szCs w:val="19"/>
              </w:rPr>
              <w:t xml:space="preserve">demonstrated </w:t>
            </w:r>
            <w:r w:rsidRPr="00CE08C7">
              <w:rPr>
                <w:rFonts w:cstheme="minorHAnsi"/>
                <w:b/>
                <w:bCs/>
                <w:sz w:val="19"/>
                <w:szCs w:val="19"/>
              </w:rPr>
              <w:t xml:space="preserve">sufficient skills/knowledge of </w:t>
            </w:r>
            <w:r>
              <w:rPr>
                <w:rFonts w:cstheme="minorHAnsi"/>
                <w:b/>
                <w:bCs/>
                <w:sz w:val="19"/>
                <w:szCs w:val="19"/>
              </w:rPr>
              <w:t xml:space="preserve">the </w:t>
            </w:r>
            <w:r w:rsidRPr="00CE08C7">
              <w:rPr>
                <w:rFonts w:cstheme="minorHAnsi"/>
                <w:b/>
                <w:bCs/>
                <w:sz w:val="19"/>
                <w:szCs w:val="19"/>
              </w:rPr>
              <w:t>appropriate attachments for the task</w:t>
            </w:r>
            <w:r>
              <w:rPr>
                <w:rFonts w:cstheme="minorHAnsi"/>
                <w:b/>
                <w:bCs/>
                <w:sz w:val="19"/>
                <w:szCs w:val="19"/>
              </w:rPr>
              <w:t>?</w:t>
            </w:r>
          </w:p>
        </w:tc>
        <w:tc>
          <w:tcPr>
            <w:tcW w:w="649" w:type="dxa"/>
            <w:tcBorders>
              <w:bottom w:val="single" w:sz="4" w:space="0" w:color="44546A" w:themeColor="text2"/>
            </w:tcBorders>
            <w:vAlign w:val="center"/>
          </w:tcPr>
          <w:p w14:paraId="6AB0216B" w14:textId="77777777" w:rsidR="00CE7F2A" w:rsidRPr="00CE08C7"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01FEF06C" w14:textId="77777777" w:rsidR="00CE7F2A" w:rsidRPr="00CE08C7"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C5A1DF3" w14:textId="77777777" w:rsidR="00CE7F2A" w:rsidRPr="00CE08C7" w:rsidRDefault="00CE7F2A" w:rsidP="00893D28">
            <w:pPr>
              <w:spacing w:before="60" w:after="60"/>
              <w:jc w:val="center"/>
              <w:rPr>
                <w:rFonts w:cstheme="minorHAnsi"/>
                <w:sz w:val="18"/>
                <w:szCs w:val="18"/>
              </w:rPr>
            </w:pPr>
          </w:p>
        </w:tc>
      </w:tr>
      <w:tr w:rsidR="00A40311" w:rsidRPr="00CE08C7" w14:paraId="7A18C1CC" w14:textId="77777777" w:rsidTr="00893D28">
        <w:trPr>
          <w:trHeight w:val="56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9189717" w14:textId="77777777" w:rsidR="00A40311" w:rsidRPr="00CE08C7" w:rsidRDefault="00A40311" w:rsidP="00893D28">
            <w:pPr>
              <w:spacing w:before="60" w:after="60"/>
              <w:jc w:val="center"/>
              <w:rPr>
                <w:rFonts w:cstheme="minorHAnsi"/>
                <w:noProof/>
                <w:sz w:val="52"/>
                <w:szCs w:val="52"/>
                <w:lang w:eastAsia="en-AU"/>
              </w:rPr>
            </w:pPr>
          </w:p>
        </w:tc>
        <w:tc>
          <w:tcPr>
            <w:tcW w:w="7655" w:type="dxa"/>
            <w:tcBorders>
              <w:bottom w:val="single" w:sz="4" w:space="0" w:color="44546A" w:themeColor="text2"/>
            </w:tcBorders>
            <w:vAlign w:val="center"/>
          </w:tcPr>
          <w:p w14:paraId="2F691EF4" w14:textId="77777777" w:rsidR="00A40311" w:rsidRDefault="00A40311" w:rsidP="00893D28">
            <w:pPr>
              <w:spacing w:before="60" w:after="60"/>
              <w:rPr>
                <w:rFonts w:cstheme="minorHAnsi"/>
                <w:b/>
                <w:bCs/>
                <w:sz w:val="19"/>
                <w:szCs w:val="19"/>
              </w:rPr>
            </w:pPr>
          </w:p>
        </w:tc>
        <w:tc>
          <w:tcPr>
            <w:tcW w:w="649" w:type="dxa"/>
            <w:tcBorders>
              <w:bottom w:val="single" w:sz="4" w:space="0" w:color="44546A" w:themeColor="text2"/>
            </w:tcBorders>
            <w:vAlign w:val="center"/>
          </w:tcPr>
          <w:p w14:paraId="6ED5490F" w14:textId="77777777" w:rsidR="00A40311" w:rsidRPr="00CE08C7" w:rsidRDefault="00A40311"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0760BD2A" w14:textId="77777777" w:rsidR="00A40311" w:rsidRPr="00CE08C7" w:rsidRDefault="00A40311"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5459959" w14:textId="77777777" w:rsidR="00A40311" w:rsidRPr="00CE08C7" w:rsidRDefault="00A40311" w:rsidP="00893D28">
            <w:pPr>
              <w:spacing w:before="60" w:after="60"/>
              <w:jc w:val="center"/>
              <w:rPr>
                <w:rFonts w:cstheme="minorHAnsi"/>
                <w:sz w:val="18"/>
                <w:szCs w:val="18"/>
              </w:rPr>
            </w:pPr>
          </w:p>
        </w:tc>
      </w:tr>
      <w:tr w:rsidR="00CE7F2A" w:rsidRPr="00C93CB2" w14:paraId="016B998C" w14:textId="77777777" w:rsidTr="00893D28">
        <w:tc>
          <w:tcPr>
            <w:tcW w:w="8330" w:type="dxa"/>
            <w:gridSpan w:val="2"/>
            <w:tcBorders>
              <w:top w:val="nil"/>
              <w:left w:val="single" w:sz="4" w:space="0" w:color="44546A" w:themeColor="text2"/>
            </w:tcBorders>
            <w:shd w:val="clear" w:color="auto" w:fill="767171" w:themeFill="background2" w:themeFillShade="80"/>
            <w:vAlign w:val="center"/>
          </w:tcPr>
          <w:p w14:paraId="4969BE60" w14:textId="77777777" w:rsidR="00CE7F2A" w:rsidRPr="008930EB" w:rsidRDefault="00CE7F2A" w:rsidP="00893D28">
            <w:pPr>
              <w:spacing w:before="60" w:after="60"/>
              <w:rPr>
                <w:rFonts w:cstheme="minorHAnsi"/>
                <w:b/>
                <w:color w:val="FFFFFF" w:themeColor="background1"/>
                <w:sz w:val="20"/>
                <w:szCs w:val="20"/>
              </w:rPr>
            </w:pPr>
            <w:r>
              <w:rPr>
                <w:rFonts w:cstheme="minorHAnsi"/>
                <w:b/>
                <w:color w:val="FFFFFF" w:themeColor="background1"/>
                <w:sz w:val="20"/>
                <w:szCs w:val="20"/>
              </w:rPr>
              <w:lastRenderedPageBreak/>
              <w:t>Operate Machine</w:t>
            </w:r>
          </w:p>
        </w:tc>
        <w:tc>
          <w:tcPr>
            <w:tcW w:w="649" w:type="dxa"/>
            <w:shd w:val="clear" w:color="auto" w:fill="767171" w:themeFill="background2" w:themeFillShade="80"/>
            <w:vAlign w:val="center"/>
          </w:tcPr>
          <w:p w14:paraId="78B93FDD"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5D3FD10"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0A051B6"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E7F2A" w:rsidRPr="007C32A5" w14:paraId="52A02BAC"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7EE4EF4"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C5797DF" w14:textId="77777777" w:rsidR="00CE7F2A" w:rsidRPr="00E11C23" w:rsidRDefault="00CE7F2A" w:rsidP="00893D28">
            <w:pPr>
              <w:spacing w:before="80" w:after="80"/>
              <w:rPr>
                <w:rFonts w:cstheme="minorHAnsi"/>
                <w:b/>
                <w:bCs/>
                <w:sz w:val="19"/>
                <w:szCs w:val="19"/>
              </w:rPr>
            </w:pPr>
            <w:r>
              <w:rPr>
                <w:rFonts w:cstheme="minorHAnsi"/>
                <w:b/>
                <w:bCs/>
                <w:sz w:val="19"/>
                <w:szCs w:val="19"/>
              </w:rPr>
              <w:t>Why are you not allowed to attach slings to the teeth of a bucket?</w:t>
            </w:r>
          </w:p>
          <w:p w14:paraId="376A11F4" w14:textId="77777777" w:rsidR="00CE7F2A" w:rsidRPr="007C32A5" w:rsidRDefault="00CE7F2A" w:rsidP="00893D2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teeth may break, which can cause the load to fall.  The quick hitch could fail and the bucket could fall off.  Slinging loads this way is also against regulations.</w:t>
            </w:r>
          </w:p>
        </w:tc>
        <w:tc>
          <w:tcPr>
            <w:tcW w:w="649" w:type="dxa"/>
            <w:tcBorders>
              <w:bottom w:val="single" w:sz="4" w:space="0" w:color="44546A" w:themeColor="text2"/>
            </w:tcBorders>
            <w:vAlign w:val="center"/>
          </w:tcPr>
          <w:p w14:paraId="7B3F87D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4F4BC65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057D2F" w14:textId="77777777" w:rsidR="00CE7F2A" w:rsidRPr="007C32A5" w:rsidRDefault="00CE7F2A" w:rsidP="00893D28">
            <w:pPr>
              <w:spacing w:before="80" w:after="80"/>
              <w:jc w:val="center"/>
              <w:rPr>
                <w:rFonts w:cstheme="minorHAnsi"/>
                <w:sz w:val="18"/>
                <w:szCs w:val="18"/>
              </w:rPr>
            </w:pPr>
          </w:p>
        </w:tc>
      </w:tr>
      <w:tr w:rsidR="00CE7F2A" w:rsidRPr="007C32A5" w14:paraId="65B2E986"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B836C8" w14:textId="77777777" w:rsidR="00CE7F2A"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71A7391" w14:textId="77777777" w:rsidR="00CE7F2A" w:rsidRDefault="00CE7F2A" w:rsidP="00893D28">
            <w:pPr>
              <w:spacing w:before="80" w:after="80"/>
              <w:rPr>
                <w:rFonts w:cstheme="minorHAnsi"/>
                <w:b/>
                <w:bCs/>
                <w:sz w:val="19"/>
                <w:szCs w:val="19"/>
              </w:rPr>
            </w:pPr>
            <w:r>
              <w:rPr>
                <w:rFonts w:cstheme="minorHAnsi"/>
                <w:b/>
                <w:bCs/>
                <w:sz w:val="19"/>
                <w:szCs w:val="19"/>
              </w:rPr>
              <w:t>What are the prerequisites for using earthmoving equipment as a crane?</w:t>
            </w:r>
          </w:p>
          <w:p w14:paraId="7CD06481" w14:textId="77777777" w:rsidR="00CE7F2A" w:rsidRDefault="00CE7F2A" w:rsidP="00893D2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attachment must be an approved closed eye attachment; the SWL must be clearly displayed at all lifting points; the load must be within the machines rated capacity; all warning devices must be in place and operational; quick hitches must comply with Australian Standards, operator must be qualified to perform work.</w:t>
            </w:r>
          </w:p>
        </w:tc>
        <w:tc>
          <w:tcPr>
            <w:tcW w:w="649" w:type="dxa"/>
            <w:tcBorders>
              <w:bottom w:val="single" w:sz="4" w:space="0" w:color="44546A" w:themeColor="text2"/>
            </w:tcBorders>
            <w:vAlign w:val="center"/>
          </w:tcPr>
          <w:p w14:paraId="61AC991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357A7E8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7557D41" w14:textId="77777777" w:rsidR="00CE7F2A" w:rsidRPr="007C32A5" w:rsidRDefault="00CE7F2A" w:rsidP="00893D28">
            <w:pPr>
              <w:spacing w:before="80" w:after="80"/>
              <w:jc w:val="center"/>
              <w:rPr>
                <w:rFonts w:cstheme="minorHAnsi"/>
                <w:sz w:val="18"/>
                <w:szCs w:val="18"/>
              </w:rPr>
            </w:pPr>
          </w:p>
        </w:tc>
      </w:tr>
      <w:tr w:rsidR="00CE7F2A" w:rsidRPr="007C32A5" w14:paraId="04065075"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BB59B64"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116F969" w14:textId="77777777" w:rsidR="00CE7F2A" w:rsidRDefault="00CE7F2A" w:rsidP="00893D28">
            <w:pPr>
              <w:spacing w:before="80" w:after="80"/>
              <w:rPr>
                <w:rFonts w:cstheme="minorHAnsi"/>
                <w:b/>
                <w:bCs/>
                <w:sz w:val="19"/>
                <w:szCs w:val="19"/>
              </w:rPr>
            </w:pPr>
            <w:r>
              <w:rPr>
                <w:rFonts w:cstheme="minorHAnsi"/>
                <w:b/>
                <w:bCs/>
                <w:sz w:val="19"/>
                <w:szCs w:val="19"/>
              </w:rPr>
              <w:t>What effect would operating on soft or uneven ground have on the load capacity of the loader?</w:t>
            </w:r>
          </w:p>
          <w:p w14:paraId="096AFFD3" w14:textId="77777777" w:rsidR="00CE7F2A" w:rsidRPr="00865CD1" w:rsidRDefault="00CE7F2A" w:rsidP="00893D2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It would reduce the load that could be raised and safely carried.</w:t>
            </w:r>
          </w:p>
        </w:tc>
        <w:tc>
          <w:tcPr>
            <w:tcW w:w="649" w:type="dxa"/>
            <w:tcBorders>
              <w:bottom w:val="single" w:sz="4" w:space="0" w:color="44546A" w:themeColor="text2"/>
            </w:tcBorders>
            <w:vAlign w:val="center"/>
          </w:tcPr>
          <w:p w14:paraId="68E4EA7C"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31049707"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822A450" w14:textId="77777777" w:rsidR="00CE7F2A" w:rsidRPr="007C32A5" w:rsidRDefault="00CE7F2A" w:rsidP="00893D28">
            <w:pPr>
              <w:spacing w:before="80" w:after="80"/>
              <w:jc w:val="center"/>
              <w:rPr>
                <w:rFonts w:cstheme="minorHAnsi"/>
                <w:sz w:val="18"/>
                <w:szCs w:val="18"/>
              </w:rPr>
            </w:pPr>
          </w:p>
        </w:tc>
      </w:tr>
      <w:tr w:rsidR="00CE7F2A" w:rsidRPr="007C32A5" w14:paraId="1A8B58EE"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1493F3F"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720C03D7" w14:textId="77777777" w:rsidR="00CE7F2A" w:rsidRDefault="00CE7F2A" w:rsidP="00893D28">
            <w:pPr>
              <w:spacing w:before="80" w:after="80"/>
              <w:rPr>
                <w:rFonts w:cstheme="minorHAnsi"/>
                <w:b/>
                <w:bCs/>
                <w:sz w:val="19"/>
                <w:szCs w:val="19"/>
              </w:rPr>
            </w:pPr>
            <w:r>
              <w:rPr>
                <w:rFonts w:cstheme="minorHAnsi"/>
                <w:b/>
                <w:bCs/>
                <w:sz w:val="19"/>
                <w:szCs w:val="19"/>
              </w:rPr>
              <w:t>How high must the bucket be kept above the ground when driving forward?</w:t>
            </w:r>
          </w:p>
          <w:p w14:paraId="51FC3289" w14:textId="77777777" w:rsidR="00CE7F2A" w:rsidRPr="00865CD1" w:rsidRDefault="00CE7F2A" w:rsidP="00893D2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Only high enough to provide ground clearance at all times.</w:t>
            </w:r>
          </w:p>
        </w:tc>
        <w:tc>
          <w:tcPr>
            <w:tcW w:w="649" w:type="dxa"/>
            <w:tcBorders>
              <w:bottom w:val="single" w:sz="4" w:space="0" w:color="44546A" w:themeColor="text2"/>
            </w:tcBorders>
            <w:vAlign w:val="center"/>
          </w:tcPr>
          <w:p w14:paraId="532B98A5"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4A8BDAD7"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2574F55" w14:textId="77777777" w:rsidR="00CE7F2A" w:rsidRPr="007C32A5" w:rsidRDefault="00CE7F2A" w:rsidP="00893D28">
            <w:pPr>
              <w:spacing w:before="80" w:after="80"/>
              <w:jc w:val="center"/>
              <w:rPr>
                <w:rFonts w:cstheme="minorHAnsi"/>
                <w:sz w:val="18"/>
                <w:szCs w:val="18"/>
              </w:rPr>
            </w:pPr>
          </w:p>
        </w:tc>
      </w:tr>
      <w:tr w:rsidR="00CE7F2A" w:rsidRPr="007C32A5" w14:paraId="5FF92FCE"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DF6F69"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CC1FDE4" w14:textId="77777777" w:rsidR="00CE7F2A" w:rsidRPr="00E11C23" w:rsidRDefault="00CE7F2A" w:rsidP="00893D28">
            <w:pPr>
              <w:spacing w:before="80" w:after="80"/>
              <w:rPr>
                <w:rFonts w:cstheme="minorHAnsi"/>
                <w:b/>
                <w:bCs/>
                <w:sz w:val="19"/>
                <w:szCs w:val="19"/>
              </w:rPr>
            </w:pPr>
            <w:r>
              <w:rPr>
                <w:rFonts w:cstheme="minorHAnsi"/>
                <w:b/>
                <w:bCs/>
                <w:sz w:val="19"/>
                <w:szCs w:val="19"/>
              </w:rPr>
              <w:t>Which is the preferred direction of travel, on a sloping surface?</w:t>
            </w:r>
          </w:p>
          <w:p w14:paraId="0935D94A" w14:textId="77777777" w:rsidR="00CE7F2A" w:rsidRPr="007C32A5" w:rsidRDefault="00CE7F2A" w:rsidP="00893D2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Directly up or down the sloping surface.</w:t>
            </w:r>
          </w:p>
        </w:tc>
        <w:tc>
          <w:tcPr>
            <w:tcW w:w="649" w:type="dxa"/>
            <w:tcBorders>
              <w:bottom w:val="single" w:sz="4" w:space="0" w:color="44546A" w:themeColor="text2"/>
            </w:tcBorders>
            <w:vAlign w:val="center"/>
          </w:tcPr>
          <w:p w14:paraId="71DDADF8"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6067E4E0"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CC440DE" w14:textId="77777777" w:rsidR="00CE7F2A" w:rsidRPr="007C32A5" w:rsidRDefault="00CE7F2A" w:rsidP="00893D28">
            <w:pPr>
              <w:spacing w:before="80" w:after="80"/>
              <w:jc w:val="center"/>
              <w:rPr>
                <w:rFonts w:cstheme="minorHAnsi"/>
                <w:sz w:val="18"/>
                <w:szCs w:val="18"/>
              </w:rPr>
            </w:pPr>
          </w:p>
        </w:tc>
      </w:tr>
      <w:tr w:rsidR="00CE7F2A" w:rsidRPr="007C32A5" w14:paraId="532C3C40"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5ABE3A6"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5E495422" w14:textId="77777777" w:rsidR="00CE7F2A" w:rsidRPr="00E11C23" w:rsidRDefault="00CE7F2A" w:rsidP="00893D28">
            <w:pPr>
              <w:spacing w:before="80" w:after="80"/>
              <w:rPr>
                <w:rFonts w:cstheme="minorHAnsi"/>
                <w:b/>
                <w:bCs/>
                <w:sz w:val="19"/>
                <w:szCs w:val="19"/>
              </w:rPr>
            </w:pPr>
            <w:r>
              <w:rPr>
                <w:rFonts w:cstheme="minorHAnsi"/>
                <w:b/>
                <w:bCs/>
                <w:sz w:val="19"/>
                <w:szCs w:val="19"/>
              </w:rPr>
              <w:t>How would you dismount a machine that contacted live power lines where the machine could not be released or power turned off?</w:t>
            </w:r>
          </w:p>
          <w:p w14:paraId="3E2D8DDE" w14:textId="77777777" w:rsidR="00CE7F2A" w:rsidRPr="007C32A5" w:rsidRDefault="00CE7F2A" w:rsidP="00893D2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Jump well clear, making sure that you do not make contact with the ground and machine at the same time.  Hop or shuffle out of the affected area</w:t>
            </w:r>
          </w:p>
        </w:tc>
        <w:tc>
          <w:tcPr>
            <w:tcW w:w="649" w:type="dxa"/>
            <w:tcBorders>
              <w:bottom w:val="single" w:sz="4" w:space="0" w:color="44546A" w:themeColor="text2"/>
            </w:tcBorders>
            <w:vAlign w:val="center"/>
          </w:tcPr>
          <w:p w14:paraId="74A85E9A"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7A423BCB"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9FCD2B4" w14:textId="77777777" w:rsidR="00CE7F2A" w:rsidRPr="007C32A5" w:rsidRDefault="00CE7F2A" w:rsidP="00893D28">
            <w:pPr>
              <w:spacing w:before="80" w:after="80"/>
              <w:jc w:val="center"/>
              <w:rPr>
                <w:rFonts w:cstheme="minorHAnsi"/>
                <w:sz w:val="18"/>
                <w:szCs w:val="18"/>
              </w:rPr>
            </w:pPr>
          </w:p>
        </w:tc>
      </w:tr>
      <w:tr w:rsidR="00CE7F2A" w:rsidRPr="007C32A5" w14:paraId="5CA47CB1"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3103C90"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0F04DF0" w14:textId="77777777" w:rsidR="00CE7F2A" w:rsidRPr="00E11C23" w:rsidRDefault="00CE7F2A" w:rsidP="00893D28">
            <w:pPr>
              <w:spacing w:before="80" w:after="80"/>
              <w:rPr>
                <w:rFonts w:cstheme="minorHAnsi"/>
                <w:b/>
                <w:bCs/>
                <w:sz w:val="19"/>
                <w:szCs w:val="19"/>
              </w:rPr>
            </w:pPr>
            <w:r>
              <w:rPr>
                <w:rFonts w:cstheme="minorHAnsi"/>
                <w:b/>
                <w:bCs/>
                <w:sz w:val="19"/>
                <w:szCs w:val="19"/>
              </w:rPr>
              <w:t>What is the danger of loading a truck across a sloping surface?</w:t>
            </w:r>
          </w:p>
          <w:p w14:paraId="1DEA99B3" w14:textId="77777777" w:rsidR="00CE7F2A" w:rsidRPr="007C32A5" w:rsidRDefault="00CE7F2A" w:rsidP="00893D2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The loader could turn over</w:t>
            </w:r>
          </w:p>
        </w:tc>
        <w:tc>
          <w:tcPr>
            <w:tcW w:w="649" w:type="dxa"/>
            <w:tcBorders>
              <w:bottom w:val="single" w:sz="4" w:space="0" w:color="44546A" w:themeColor="text2"/>
            </w:tcBorders>
            <w:vAlign w:val="center"/>
          </w:tcPr>
          <w:p w14:paraId="4C1733A1"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31249765"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3D0CF10" w14:textId="77777777" w:rsidR="00CE7F2A" w:rsidRPr="007C32A5" w:rsidRDefault="00CE7F2A" w:rsidP="00893D28">
            <w:pPr>
              <w:spacing w:before="80" w:after="80"/>
              <w:jc w:val="center"/>
              <w:rPr>
                <w:rFonts w:cstheme="minorHAnsi"/>
                <w:sz w:val="18"/>
                <w:szCs w:val="18"/>
              </w:rPr>
            </w:pPr>
          </w:p>
        </w:tc>
      </w:tr>
      <w:tr w:rsidR="00CE7F2A" w:rsidRPr="007C32A5" w14:paraId="4DF49E3C"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D507103" w14:textId="77777777" w:rsidR="00CE7F2A" w:rsidRPr="00084FFD" w:rsidRDefault="00CE7F2A" w:rsidP="00893D28">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20C4A59" w14:textId="77777777" w:rsidR="00CE7F2A" w:rsidRDefault="00CE7F2A" w:rsidP="00893D28">
            <w:pPr>
              <w:spacing w:before="80" w:after="80"/>
              <w:rPr>
                <w:rFonts w:cstheme="minorHAnsi"/>
                <w:b/>
                <w:bCs/>
                <w:sz w:val="19"/>
                <w:szCs w:val="19"/>
              </w:rPr>
            </w:pPr>
            <w:r>
              <w:rPr>
                <w:rFonts w:cstheme="minorHAnsi"/>
                <w:b/>
                <w:bCs/>
                <w:sz w:val="19"/>
                <w:szCs w:val="19"/>
              </w:rPr>
              <w:t>During backfilling, what direction should the backhoe approach the trench?</w:t>
            </w:r>
          </w:p>
          <w:p w14:paraId="2C8CEC09" w14:textId="77777777" w:rsidR="00CE7F2A" w:rsidRDefault="00CE7F2A" w:rsidP="00893D28">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Square on with the trench (i.e. form a T with the trench)</w:t>
            </w:r>
          </w:p>
        </w:tc>
        <w:tc>
          <w:tcPr>
            <w:tcW w:w="649" w:type="dxa"/>
            <w:tcBorders>
              <w:bottom w:val="single" w:sz="4" w:space="0" w:color="44546A" w:themeColor="text2"/>
            </w:tcBorders>
            <w:vAlign w:val="center"/>
          </w:tcPr>
          <w:p w14:paraId="3547D57D"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1FD5DA14"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A1BF78C" w14:textId="77777777" w:rsidR="00CE7F2A" w:rsidRPr="007C32A5" w:rsidRDefault="00CE7F2A" w:rsidP="00893D28">
            <w:pPr>
              <w:spacing w:before="80" w:after="80"/>
              <w:jc w:val="center"/>
              <w:rPr>
                <w:rFonts w:cstheme="minorHAnsi"/>
                <w:sz w:val="18"/>
                <w:szCs w:val="18"/>
              </w:rPr>
            </w:pPr>
          </w:p>
        </w:tc>
      </w:tr>
      <w:tr w:rsidR="00CE7F2A" w:rsidRPr="00CE08C7" w14:paraId="3DE0D0D9"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C673E9C" w14:textId="77777777" w:rsidR="00CE7F2A" w:rsidRPr="00CE08C7" w:rsidRDefault="00CE7F2A" w:rsidP="00893D28">
            <w:pPr>
              <w:spacing w:before="80" w:after="80"/>
              <w:jc w:val="center"/>
              <w:rPr>
                <w:rFonts w:cstheme="minorHAnsi"/>
                <w:b/>
                <w:sz w:val="24"/>
                <w:szCs w:val="24"/>
              </w:rPr>
            </w:pPr>
            <w:r w:rsidRPr="00CE08C7">
              <w:rPr>
                <w:rFonts w:cstheme="minorHAnsi"/>
                <w:noProof/>
                <w:sz w:val="52"/>
                <w:szCs w:val="52"/>
                <w:lang w:eastAsia="en-AU"/>
              </w:rPr>
              <w:drawing>
                <wp:inline distT="0" distB="0" distL="0" distR="0" wp14:anchorId="73C6B98F" wp14:editId="29C99C2F">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FD9C634" w14:textId="77777777" w:rsidR="00CE7F2A" w:rsidRPr="00CE08C7" w:rsidRDefault="00CE7F2A" w:rsidP="00893D28">
            <w:pPr>
              <w:spacing w:before="80" w:after="80"/>
              <w:rPr>
                <w:rFonts w:cstheme="minorHAnsi"/>
                <w:b/>
                <w:bCs/>
                <w:sz w:val="19"/>
                <w:szCs w:val="19"/>
              </w:rPr>
            </w:pPr>
            <w:r w:rsidRPr="00CE08C7">
              <w:rPr>
                <w:rFonts w:cstheme="minorHAnsi"/>
                <w:b/>
                <w:bCs/>
                <w:sz w:val="19"/>
                <w:szCs w:val="19"/>
              </w:rPr>
              <w:t>During Operat</w:t>
            </w:r>
            <w:r>
              <w:rPr>
                <w:rFonts w:cstheme="minorHAnsi"/>
                <w:b/>
                <w:bCs/>
                <w:sz w:val="19"/>
                <w:szCs w:val="19"/>
              </w:rPr>
              <w:t>ion and load shifting, did the O</w:t>
            </w:r>
            <w:r w:rsidRPr="00CE08C7">
              <w:rPr>
                <w:rFonts w:cstheme="minorHAnsi"/>
                <w:b/>
                <w:bCs/>
                <w:sz w:val="19"/>
                <w:szCs w:val="19"/>
              </w:rPr>
              <w:t xml:space="preserve">perator do the following? (tick </w:t>
            </w:r>
            <w:r w:rsidRPr="00CE08C7">
              <w:rPr>
                <w:rFonts w:cstheme="minorHAnsi"/>
                <w:b/>
                <w:bCs/>
                <w:sz w:val="19"/>
                <w:szCs w:val="19"/>
              </w:rPr>
              <w:sym w:font="Wingdings" w:char="F0FC"/>
            </w:r>
            <w:r w:rsidRPr="00CE08C7">
              <w:rPr>
                <w:rFonts w:cstheme="minorHAnsi"/>
                <w:b/>
                <w:bCs/>
                <w:sz w:val="19"/>
                <w:szCs w:val="19"/>
              </w:rPr>
              <w:t xml:space="preserve"> all that apply)</w:t>
            </w:r>
          </w:p>
          <w:p w14:paraId="4095A96F"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Competently shift material</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Operate at a safe speed</w:t>
            </w:r>
            <w:r w:rsidRPr="00CE08C7">
              <w:rPr>
                <w:rFonts w:cstheme="minorHAnsi"/>
                <w:bCs/>
                <w:sz w:val="18"/>
                <w:szCs w:val="18"/>
              </w:rPr>
              <w:tab/>
            </w:r>
            <w:r w:rsidRPr="00CE08C7">
              <w:rPr>
                <w:rFonts w:cstheme="minorHAnsi"/>
                <w:bCs/>
                <w:sz w:val="18"/>
                <w:szCs w:val="18"/>
              </w:rPr>
              <w:tab/>
            </w:r>
          </w:p>
          <w:p w14:paraId="4891DA6B"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Ensure clear direction of travel </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Travel with the bucket low</w:t>
            </w:r>
            <w:r w:rsidRPr="00CE08C7">
              <w:rPr>
                <w:rFonts w:cstheme="minorHAnsi"/>
                <w:bCs/>
                <w:sz w:val="18"/>
                <w:szCs w:val="18"/>
              </w:rPr>
              <w:tab/>
            </w:r>
          </w:p>
          <w:p w14:paraId="1E752592"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Place loads to ensure stability</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Place loads to avoid causing hazard</w:t>
            </w:r>
            <w:r w:rsidRPr="00CE08C7">
              <w:rPr>
                <w:rFonts w:cstheme="minorHAnsi"/>
                <w:bCs/>
                <w:sz w:val="18"/>
                <w:szCs w:val="18"/>
              </w:rPr>
              <w:tab/>
            </w:r>
          </w:p>
          <w:p w14:paraId="0F2F1EB2"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Smoothly operate controls </w:t>
            </w:r>
            <w:r w:rsidRPr="00CE08C7">
              <w:rPr>
                <w:rFonts w:cstheme="minorHAnsi"/>
                <w:bCs/>
                <w:sz w:val="18"/>
                <w:szCs w:val="18"/>
              </w:rPr>
              <w:tab/>
            </w:r>
            <w:r w:rsidRPr="00CE08C7">
              <w:rPr>
                <w:rFonts w:cstheme="minorHAnsi"/>
                <w:bCs/>
                <w:sz w:val="18"/>
                <w:szCs w:val="18"/>
              </w:rPr>
              <w:sym w:font="Wingdings" w:char="F06F"/>
            </w:r>
            <w:r w:rsidRPr="00CE08C7">
              <w:rPr>
                <w:rFonts w:cstheme="minorHAnsi"/>
                <w:bCs/>
                <w:sz w:val="18"/>
                <w:szCs w:val="18"/>
              </w:rPr>
              <w:t xml:space="preserve"> Use sufficient revs for work</w:t>
            </w:r>
          </w:p>
          <w:p w14:paraId="1DB93F2D" w14:textId="77777777" w:rsidR="00CE7F2A" w:rsidRPr="00CE08C7" w:rsidRDefault="00CE7F2A" w:rsidP="00893D28">
            <w:pPr>
              <w:spacing w:before="80" w:after="80"/>
              <w:rPr>
                <w:rFonts w:cstheme="minorHAnsi"/>
                <w:bCs/>
                <w:sz w:val="18"/>
                <w:szCs w:val="18"/>
              </w:rPr>
            </w:pPr>
            <w:r w:rsidRPr="00CE08C7">
              <w:rPr>
                <w:rFonts w:cstheme="minorHAnsi"/>
                <w:bCs/>
                <w:sz w:val="18"/>
                <w:szCs w:val="18"/>
              </w:rPr>
              <w:sym w:font="Wingdings" w:char="F06F"/>
            </w:r>
            <w:r w:rsidRPr="00CE08C7">
              <w:rPr>
                <w:rFonts w:cstheme="minorHAnsi"/>
                <w:bCs/>
                <w:sz w:val="18"/>
                <w:szCs w:val="18"/>
              </w:rPr>
              <w:t xml:space="preserve"> Use mirror and look behind when reversing</w:t>
            </w:r>
          </w:p>
        </w:tc>
        <w:tc>
          <w:tcPr>
            <w:tcW w:w="649" w:type="dxa"/>
            <w:tcBorders>
              <w:bottom w:val="single" w:sz="4" w:space="0" w:color="44546A" w:themeColor="text2"/>
            </w:tcBorders>
            <w:vAlign w:val="center"/>
          </w:tcPr>
          <w:p w14:paraId="66B950C6" w14:textId="77777777" w:rsidR="00CE7F2A" w:rsidRPr="00CE08C7"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6E5CBB4E" w14:textId="77777777" w:rsidR="00CE7F2A" w:rsidRPr="00CE08C7"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68A9771" w14:textId="77777777" w:rsidR="00CE7F2A" w:rsidRPr="00CE08C7" w:rsidRDefault="00CE7F2A" w:rsidP="00893D28">
            <w:pPr>
              <w:spacing w:before="80" w:after="80"/>
              <w:jc w:val="center"/>
              <w:rPr>
                <w:rFonts w:cstheme="minorHAnsi"/>
                <w:sz w:val="18"/>
                <w:szCs w:val="18"/>
              </w:rPr>
            </w:pPr>
          </w:p>
        </w:tc>
      </w:tr>
      <w:tr w:rsidR="00CE7F2A" w:rsidRPr="007C32A5" w14:paraId="474AD342" w14:textId="77777777" w:rsidTr="00893D28">
        <w:trPr>
          <w:trHeight w:val="509"/>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4B8E5FA"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36798D05" wp14:editId="7023B967">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45B9D28" w14:textId="77777777" w:rsidR="00CE7F2A" w:rsidRPr="000B56DB" w:rsidRDefault="00CE7F2A" w:rsidP="00893D28">
            <w:pPr>
              <w:spacing w:before="60" w:after="60"/>
              <w:rPr>
                <w:rFonts w:cstheme="minorHAnsi"/>
                <w:b/>
                <w:bCs/>
                <w:color w:val="323E4F" w:themeColor="text2" w:themeShade="BF"/>
                <w:sz w:val="19"/>
                <w:szCs w:val="19"/>
              </w:rPr>
            </w:pPr>
            <w:r>
              <w:rPr>
                <w:rFonts w:cstheme="minorHAnsi"/>
                <w:b/>
                <w:bCs/>
                <w:color w:val="323E4F" w:themeColor="text2" w:themeShade="BF"/>
                <w:sz w:val="19"/>
                <w:szCs w:val="19"/>
              </w:rPr>
              <w:t xml:space="preserve">Was the Operator </w:t>
            </w:r>
            <w:r w:rsidRPr="000B56DB">
              <w:rPr>
                <w:rFonts w:cstheme="minorHAnsi"/>
                <w:b/>
                <w:bCs/>
                <w:color w:val="323E4F" w:themeColor="text2" w:themeShade="BF"/>
                <w:sz w:val="19"/>
                <w:szCs w:val="19"/>
              </w:rPr>
              <w:t>able to identify the SWL for both the front and rear of the Backhoe</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79A8F2C0"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6175AD41"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A847A0A" w14:textId="77777777" w:rsidR="00CE7F2A" w:rsidRPr="007C32A5" w:rsidRDefault="00CE7F2A" w:rsidP="00893D28">
            <w:pPr>
              <w:spacing w:before="60" w:after="60"/>
              <w:jc w:val="center"/>
              <w:rPr>
                <w:rFonts w:cstheme="minorHAnsi"/>
                <w:sz w:val="18"/>
                <w:szCs w:val="18"/>
              </w:rPr>
            </w:pPr>
          </w:p>
        </w:tc>
      </w:tr>
      <w:tr w:rsidR="00CE7F2A" w:rsidRPr="007C32A5" w14:paraId="1A6A98C9" w14:textId="77777777" w:rsidTr="00893D28">
        <w:trPr>
          <w:trHeight w:val="165"/>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976E1C"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258C944A" wp14:editId="1D2195B4">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867E78F" w14:textId="77777777" w:rsidR="00CE7F2A" w:rsidRPr="000B56DB" w:rsidRDefault="00CE7F2A" w:rsidP="00893D28">
            <w:pPr>
              <w:spacing w:before="60" w:after="60"/>
              <w:rPr>
                <w:rFonts w:cstheme="minorHAnsi"/>
                <w:b/>
                <w:bCs/>
                <w:color w:val="323E4F" w:themeColor="text2" w:themeShade="BF"/>
                <w:sz w:val="19"/>
                <w:szCs w:val="19"/>
              </w:rPr>
            </w:pPr>
            <w:r>
              <w:rPr>
                <w:rFonts w:cstheme="minorHAnsi"/>
                <w:b/>
                <w:bCs/>
                <w:color w:val="323E4F" w:themeColor="text2" w:themeShade="BF"/>
                <w:sz w:val="19"/>
                <w:szCs w:val="19"/>
              </w:rPr>
              <w:t>The Operator was able to demonstrate</w:t>
            </w:r>
            <w:r w:rsidRPr="000B56DB">
              <w:rPr>
                <w:rFonts w:cstheme="minorHAnsi"/>
                <w:b/>
                <w:bCs/>
                <w:color w:val="323E4F" w:themeColor="text2" w:themeShade="BF"/>
                <w:sz w:val="19"/>
                <w:szCs w:val="19"/>
              </w:rPr>
              <w:t xml:space="preserve"> control of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plant during works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452B4C6A"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291F54E7"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208E5F4" w14:textId="77777777" w:rsidR="00CE7F2A" w:rsidRPr="007C32A5" w:rsidRDefault="00CE7F2A" w:rsidP="00893D28">
            <w:pPr>
              <w:spacing w:before="60" w:after="60"/>
              <w:jc w:val="center"/>
              <w:rPr>
                <w:rFonts w:cstheme="minorHAnsi"/>
                <w:sz w:val="18"/>
                <w:szCs w:val="18"/>
              </w:rPr>
            </w:pPr>
          </w:p>
        </w:tc>
      </w:tr>
      <w:tr w:rsidR="00CE7F2A" w:rsidRPr="007C32A5" w14:paraId="5A8C21B2" w14:textId="77777777" w:rsidTr="00893D28">
        <w:trPr>
          <w:trHeight w:val="5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6741404"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2C78E46C" wp14:editId="34DFC865">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E308B63" w14:textId="77777777" w:rsidR="00CE7F2A" w:rsidRPr="000B56DB" w:rsidRDefault="00CE7F2A" w:rsidP="00893D28">
            <w:pPr>
              <w:spacing w:before="60" w:after="6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maintained plant stability and positioning during works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176015B5"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5C2D71D5"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674D13E" w14:textId="77777777" w:rsidR="00CE7F2A" w:rsidRPr="007C32A5" w:rsidRDefault="00CE7F2A" w:rsidP="00893D28">
            <w:pPr>
              <w:spacing w:before="60" w:after="60"/>
              <w:jc w:val="center"/>
              <w:rPr>
                <w:rFonts w:cstheme="minorHAnsi"/>
                <w:sz w:val="18"/>
                <w:szCs w:val="18"/>
              </w:rPr>
            </w:pPr>
          </w:p>
        </w:tc>
      </w:tr>
      <w:tr w:rsidR="00CE7F2A" w:rsidRPr="007C32A5" w14:paraId="42990301" w14:textId="77777777" w:rsidTr="00893D28">
        <w:trPr>
          <w:trHeight w:val="5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CF59243"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08179746" wp14:editId="0C12FDF9">
                  <wp:extent cx="219600" cy="273600"/>
                  <wp:effectExtent l="0" t="0" r="9525" b="0"/>
                  <wp:docPr id="34" name="Picture 3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3F90410" w14:textId="77777777" w:rsidR="00CE7F2A" w:rsidRPr="000B56DB" w:rsidRDefault="00CE7F2A" w:rsidP="00893D28">
            <w:pPr>
              <w:spacing w:before="60" w:after="6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w:t>
            </w:r>
            <w:r>
              <w:rPr>
                <w:rFonts w:cstheme="minorHAnsi"/>
                <w:b/>
                <w:bCs/>
                <w:color w:val="323E4F" w:themeColor="text2" w:themeShade="BF"/>
                <w:sz w:val="19"/>
                <w:szCs w:val="19"/>
              </w:rPr>
              <w:t>or could operate the</w:t>
            </w:r>
            <w:r w:rsidRPr="000B56DB">
              <w:rPr>
                <w:rFonts w:cstheme="minorHAnsi"/>
                <w:b/>
                <w:bCs/>
                <w:color w:val="323E4F" w:themeColor="text2" w:themeShade="BF"/>
                <w:sz w:val="19"/>
                <w:szCs w:val="19"/>
              </w:rPr>
              <w:t xml:space="preserve"> plant in a controlled and fluent manner</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031D86A0"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1EC24D11"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F134DB6" w14:textId="77777777" w:rsidR="00CE7F2A" w:rsidRPr="007C32A5" w:rsidRDefault="00CE7F2A" w:rsidP="00893D28">
            <w:pPr>
              <w:spacing w:before="60" w:after="60"/>
              <w:jc w:val="center"/>
              <w:rPr>
                <w:rFonts w:cstheme="minorHAnsi"/>
                <w:sz w:val="18"/>
                <w:szCs w:val="18"/>
              </w:rPr>
            </w:pPr>
          </w:p>
        </w:tc>
      </w:tr>
      <w:tr w:rsidR="00CE7F2A" w:rsidRPr="007C32A5" w14:paraId="2407975A" w14:textId="77777777" w:rsidTr="00893D28">
        <w:trPr>
          <w:trHeight w:val="5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3150693"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4FA5ED02" wp14:editId="2B823E5E">
                  <wp:extent cx="219600" cy="273600"/>
                  <wp:effectExtent l="0" t="0" r="9525" b="0"/>
                  <wp:docPr id="35" name="Picture 3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8A9D446" w14:textId="77777777" w:rsidR="00CE7F2A" w:rsidRPr="000B56DB" w:rsidRDefault="00CE7F2A" w:rsidP="00893D28">
            <w:pPr>
              <w:spacing w:before="60" w:after="6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demonstrated skill</w:t>
            </w:r>
            <w:r>
              <w:rPr>
                <w:rFonts w:cstheme="minorHAnsi"/>
                <w:b/>
                <w:bCs/>
                <w:color w:val="323E4F" w:themeColor="text2" w:themeShade="BF"/>
                <w:sz w:val="19"/>
                <w:szCs w:val="19"/>
              </w:rPr>
              <w:t>s</w:t>
            </w:r>
            <w:r w:rsidRPr="000B56DB">
              <w:rPr>
                <w:rFonts w:cstheme="minorHAnsi"/>
                <w:b/>
                <w:bCs/>
                <w:color w:val="323E4F" w:themeColor="text2" w:themeShade="BF"/>
                <w:sz w:val="19"/>
                <w:szCs w:val="19"/>
              </w:rPr>
              <w:t xml:space="preserve"> to </w:t>
            </w:r>
            <w:r>
              <w:rPr>
                <w:rFonts w:cstheme="minorHAnsi"/>
                <w:b/>
                <w:bCs/>
                <w:color w:val="323E4F" w:themeColor="text2" w:themeShade="BF"/>
                <w:sz w:val="19"/>
                <w:szCs w:val="19"/>
              </w:rPr>
              <w:t>the project level requirements?</w:t>
            </w:r>
          </w:p>
        </w:tc>
        <w:tc>
          <w:tcPr>
            <w:tcW w:w="649" w:type="dxa"/>
            <w:tcBorders>
              <w:bottom w:val="single" w:sz="4" w:space="0" w:color="44546A" w:themeColor="text2"/>
            </w:tcBorders>
            <w:vAlign w:val="center"/>
          </w:tcPr>
          <w:p w14:paraId="064154FB"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1365D99C"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559E088" w14:textId="77777777" w:rsidR="00CE7F2A" w:rsidRPr="007C32A5" w:rsidRDefault="00CE7F2A" w:rsidP="00893D28">
            <w:pPr>
              <w:spacing w:before="60" w:after="60"/>
              <w:jc w:val="center"/>
              <w:rPr>
                <w:rFonts w:cstheme="minorHAnsi"/>
                <w:sz w:val="18"/>
                <w:szCs w:val="18"/>
              </w:rPr>
            </w:pPr>
          </w:p>
        </w:tc>
      </w:tr>
      <w:tr w:rsidR="00CE7F2A" w:rsidRPr="00ED0406" w14:paraId="3A38595E" w14:textId="77777777" w:rsidTr="00893D28">
        <w:trPr>
          <w:trHeight w:val="5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2461848" w14:textId="77777777" w:rsidR="00CE7F2A" w:rsidRPr="00ED0406" w:rsidRDefault="00CE7F2A" w:rsidP="00893D28">
            <w:pPr>
              <w:spacing w:before="60" w:after="60"/>
              <w:jc w:val="center"/>
              <w:rPr>
                <w:rFonts w:cstheme="minorHAnsi"/>
                <w:noProof/>
                <w:sz w:val="52"/>
                <w:szCs w:val="52"/>
                <w:lang w:eastAsia="en-AU"/>
              </w:rPr>
            </w:pPr>
            <w:r w:rsidRPr="00ED0406">
              <w:rPr>
                <w:rFonts w:cstheme="minorHAnsi"/>
                <w:noProof/>
                <w:sz w:val="52"/>
                <w:szCs w:val="52"/>
                <w:lang w:eastAsia="en-AU"/>
              </w:rPr>
              <w:lastRenderedPageBreak/>
              <w:drawing>
                <wp:inline distT="0" distB="0" distL="0" distR="0" wp14:anchorId="3E9F716B" wp14:editId="05CEE47A">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61E7206" w14:textId="77777777" w:rsidR="00CE7F2A" w:rsidRPr="00ED0406" w:rsidRDefault="00CE7F2A" w:rsidP="00893D28">
            <w:pPr>
              <w:spacing w:before="60" w:after="60"/>
              <w:rPr>
                <w:rFonts w:cstheme="minorHAnsi"/>
                <w:b/>
                <w:bCs/>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649" w:type="dxa"/>
            <w:tcBorders>
              <w:bottom w:val="single" w:sz="4" w:space="0" w:color="44546A" w:themeColor="text2"/>
            </w:tcBorders>
            <w:vAlign w:val="center"/>
          </w:tcPr>
          <w:p w14:paraId="3909314A" w14:textId="77777777" w:rsidR="00CE7F2A" w:rsidRPr="00ED0406"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30B4A6F2" w14:textId="77777777" w:rsidR="00CE7F2A" w:rsidRPr="00ED0406"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D755B32" w14:textId="77777777" w:rsidR="00CE7F2A" w:rsidRPr="00ED0406" w:rsidRDefault="00CE7F2A" w:rsidP="00893D28">
            <w:pPr>
              <w:spacing w:before="60" w:after="60"/>
              <w:jc w:val="center"/>
              <w:rPr>
                <w:rFonts w:cstheme="minorHAnsi"/>
                <w:sz w:val="18"/>
                <w:szCs w:val="18"/>
              </w:rPr>
            </w:pPr>
          </w:p>
        </w:tc>
      </w:tr>
      <w:tr w:rsidR="00CE7F2A" w:rsidRPr="007C32A5" w14:paraId="7DCA4B3B" w14:textId="77777777" w:rsidTr="00893D28">
        <w:trPr>
          <w:trHeight w:val="5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EC93A93"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6D1FBE2F" wp14:editId="75D0152B">
                  <wp:extent cx="219600" cy="273600"/>
                  <wp:effectExtent l="0" t="0" r="9525" b="0"/>
                  <wp:docPr id="36" name="Picture 3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8D8E18F" w14:textId="77777777" w:rsidR="00CE7F2A" w:rsidRPr="000B56DB" w:rsidRDefault="00CE7F2A" w:rsidP="00893D28">
            <w:pPr>
              <w:spacing w:before="60" w:after="6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demonstrated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attitude required for safety and procedural compliance</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235201B8"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1C18B05C"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A327BF4" w14:textId="77777777" w:rsidR="00CE7F2A" w:rsidRPr="007C32A5" w:rsidRDefault="00CE7F2A" w:rsidP="00893D28">
            <w:pPr>
              <w:spacing w:before="60" w:after="60"/>
              <w:jc w:val="center"/>
              <w:rPr>
                <w:rFonts w:cstheme="minorHAnsi"/>
                <w:sz w:val="18"/>
                <w:szCs w:val="18"/>
              </w:rPr>
            </w:pPr>
          </w:p>
        </w:tc>
      </w:tr>
      <w:tr w:rsidR="00CE7F2A" w:rsidRPr="007C32A5" w14:paraId="7706D5F6" w14:textId="77777777" w:rsidTr="00893D28">
        <w:trPr>
          <w:trHeight w:val="5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4B4FF8F" w14:textId="77777777" w:rsidR="00CE7F2A" w:rsidRDefault="00CE7F2A" w:rsidP="00893D28">
            <w:pPr>
              <w:spacing w:before="60" w:after="60"/>
              <w:jc w:val="center"/>
              <w:rPr>
                <w:rFonts w:cstheme="minorHAnsi"/>
                <w:noProof/>
                <w:sz w:val="52"/>
                <w:szCs w:val="52"/>
                <w:lang w:eastAsia="en-AU"/>
              </w:rPr>
            </w:pPr>
            <w:r>
              <w:rPr>
                <w:rFonts w:cstheme="minorHAnsi"/>
                <w:noProof/>
                <w:sz w:val="52"/>
                <w:szCs w:val="52"/>
                <w:lang w:eastAsia="en-AU"/>
              </w:rPr>
              <w:drawing>
                <wp:inline distT="0" distB="0" distL="0" distR="0" wp14:anchorId="4AC91BD1" wp14:editId="203CEAE2">
                  <wp:extent cx="219600" cy="273600"/>
                  <wp:effectExtent l="0" t="0" r="9525" b="0"/>
                  <wp:docPr id="37" name="Picture 3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EBCE4CB" w14:textId="77777777" w:rsidR="00CE7F2A" w:rsidRPr="000B56DB" w:rsidRDefault="00CE7F2A" w:rsidP="00893D28">
            <w:pPr>
              <w:spacing w:before="60" w:after="6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achieved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required quality standards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6FA22366"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tcBorders>
            <w:vAlign w:val="center"/>
          </w:tcPr>
          <w:p w14:paraId="3A34F039" w14:textId="77777777" w:rsidR="00CE7F2A" w:rsidRPr="007C32A5" w:rsidRDefault="00CE7F2A" w:rsidP="00893D2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BF09167" w14:textId="77777777" w:rsidR="00CE7F2A" w:rsidRPr="007C32A5" w:rsidRDefault="00CE7F2A" w:rsidP="00893D28">
            <w:pPr>
              <w:spacing w:before="60" w:after="60"/>
              <w:jc w:val="center"/>
              <w:rPr>
                <w:rFonts w:cstheme="minorHAnsi"/>
                <w:sz w:val="18"/>
                <w:szCs w:val="18"/>
              </w:rPr>
            </w:pPr>
          </w:p>
        </w:tc>
      </w:tr>
      <w:tr w:rsidR="00CE7F2A" w:rsidRPr="00ED0406" w14:paraId="5F82DFF1"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C4B2B63" w14:textId="77777777" w:rsidR="00CE7F2A" w:rsidRPr="00ED0406" w:rsidRDefault="00CE7F2A" w:rsidP="00893D28">
            <w:pPr>
              <w:spacing w:before="80" w:after="80"/>
              <w:jc w:val="center"/>
              <w:rPr>
                <w:rFonts w:cstheme="minorHAnsi"/>
                <w:noProof/>
                <w:sz w:val="52"/>
                <w:szCs w:val="52"/>
                <w:lang w:eastAsia="en-AU"/>
              </w:rPr>
            </w:pPr>
            <w:r w:rsidRPr="00ED0406">
              <w:rPr>
                <w:rFonts w:cstheme="minorHAnsi"/>
                <w:noProof/>
                <w:sz w:val="52"/>
                <w:szCs w:val="52"/>
                <w:lang w:eastAsia="en-AU"/>
              </w:rPr>
              <w:drawing>
                <wp:inline distT="0" distB="0" distL="0" distR="0" wp14:anchorId="5C0B9E4A" wp14:editId="44C473F2">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ACC59E5" w14:textId="77777777" w:rsidR="00CE7F2A" w:rsidRPr="00ED0406" w:rsidRDefault="00CE7F2A" w:rsidP="00893D28">
            <w:pPr>
              <w:spacing w:before="80" w:after="80"/>
              <w:rPr>
                <w:rFonts w:cstheme="minorHAnsi"/>
                <w:b/>
                <w:bCs/>
                <w:sz w:val="19"/>
                <w:szCs w:val="19"/>
              </w:rPr>
            </w:pPr>
            <w:r>
              <w:rPr>
                <w:rFonts w:cstheme="minorHAnsi"/>
                <w:b/>
                <w:bCs/>
                <w:sz w:val="19"/>
                <w:szCs w:val="19"/>
              </w:rPr>
              <w:t xml:space="preserve">The </w:t>
            </w:r>
            <w:r w:rsidRPr="00ED0406">
              <w:rPr>
                <w:rFonts w:cstheme="minorHAnsi"/>
                <w:b/>
                <w:bCs/>
                <w:sz w:val="19"/>
                <w:szCs w:val="19"/>
              </w:rPr>
              <w:t xml:space="preserve">Operator could identify </w:t>
            </w:r>
            <w:r w:rsidRPr="00ED0406">
              <w:rPr>
                <w:rFonts w:cstheme="minorHAnsi"/>
                <w:b/>
                <w:bCs/>
                <w:sz w:val="19"/>
                <w:szCs w:val="19"/>
                <w:u w:val="single"/>
              </w:rPr>
              <w:t>all</w:t>
            </w:r>
            <w:r w:rsidRPr="00ED0406">
              <w:rPr>
                <w:rFonts w:cstheme="minorHAnsi"/>
                <w:b/>
                <w:bCs/>
                <w:sz w:val="19"/>
                <w:szCs w:val="19"/>
              </w:rPr>
              <w:t xml:space="preserve"> of the following hand signals?</w:t>
            </w:r>
          </w:p>
          <w:p w14:paraId="1CA1735F" w14:textId="77777777" w:rsidR="00CE7F2A" w:rsidRPr="00ED0406" w:rsidRDefault="00CE7F2A" w:rsidP="00893D28">
            <w:pPr>
              <w:spacing w:before="80" w:after="80"/>
              <w:rPr>
                <w:rFonts w:cstheme="minorHAnsi"/>
                <w:bCs/>
                <w:sz w:val="18"/>
                <w:szCs w:val="18"/>
              </w:rPr>
            </w:pPr>
            <w:r w:rsidRPr="00ED0406">
              <w:rPr>
                <w:rFonts w:cstheme="minorHAnsi"/>
                <w:bCs/>
                <w:sz w:val="18"/>
                <w:szCs w:val="18"/>
              </w:rPr>
              <w:sym w:font="Wingdings" w:char="F06F"/>
            </w:r>
            <w:r w:rsidRPr="00ED0406">
              <w:rPr>
                <w:rFonts w:cstheme="minorHAnsi"/>
                <w:bCs/>
                <w:sz w:val="18"/>
                <w:szCs w:val="18"/>
              </w:rPr>
              <w:t xml:space="preserve"> Stop - Hand</w:t>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Boom up - Hand</w:t>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Boom down - hand </w:t>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Travel – Hand</w:t>
            </w:r>
          </w:p>
        </w:tc>
        <w:tc>
          <w:tcPr>
            <w:tcW w:w="649" w:type="dxa"/>
            <w:tcBorders>
              <w:bottom w:val="single" w:sz="4" w:space="0" w:color="44546A" w:themeColor="text2"/>
            </w:tcBorders>
            <w:vAlign w:val="center"/>
          </w:tcPr>
          <w:p w14:paraId="78D3BA6E" w14:textId="77777777" w:rsidR="00CE7F2A" w:rsidRPr="00ED0406"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6DA413A1" w14:textId="77777777" w:rsidR="00CE7F2A" w:rsidRPr="00ED0406"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A92097D" w14:textId="77777777" w:rsidR="00CE7F2A" w:rsidRPr="00ED0406" w:rsidRDefault="00CE7F2A" w:rsidP="00893D28">
            <w:pPr>
              <w:spacing w:before="80" w:after="80"/>
              <w:jc w:val="center"/>
              <w:rPr>
                <w:rFonts w:cstheme="minorHAnsi"/>
                <w:sz w:val="18"/>
                <w:szCs w:val="18"/>
              </w:rPr>
            </w:pPr>
          </w:p>
        </w:tc>
      </w:tr>
      <w:tr w:rsidR="00A40311" w:rsidRPr="00ED0406" w14:paraId="60E017E8"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4919F7" w14:textId="77777777" w:rsidR="00A40311" w:rsidRPr="00ED0406" w:rsidRDefault="00A40311" w:rsidP="00893D28">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B75CB62" w14:textId="77777777" w:rsidR="00A40311" w:rsidRDefault="00A40311" w:rsidP="00893D28">
            <w:pPr>
              <w:spacing w:before="80" w:after="80"/>
              <w:rPr>
                <w:rFonts w:cstheme="minorHAnsi"/>
                <w:b/>
                <w:bCs/>
                <w:sz w:val="19"/>
                <w:szCs w:val="19"/>
              </w:rPr>
            </w:pPr>
          </w:p>
        </w:tc>
        <w:tc>
          <w:tcPr>
            <w:tcW w:w="649" w:type="dxa"/>
            <w:tcBorders>
              <w:bottom w:val="single" w:sz="4" w:space="0" w:color="44546A" w:themeColor="text2"/>
            </w:tcBorders>
            <w:vAlign w:val="center"/>
          </w:tcPr>
          <w:p w14:paraId="31084059" w14:textId="77777777" w:rsidR="00A40311" w:rsidRPr="00ED0406" w:rsidRDefault="00A40311"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249976B1" w14:textId="77777777" w:rsidR="00A40311" w:rsidRPr="00ED0406" w:rsidRDefault="00A40311"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E6B2E68" w14:textId="77777777" w:rsidR="00A40311" w:rsidRPr="00ED0406" w:rsidRDefault="00A40311" w:rsidP="00893D28">
            <w:pPr>
              <w:spacing w:before="80" w:after="80"/>
              <w:jc w:val="center"/>
              <w:rPr>
                <w:rFonts w:cstheme="minorHAnsi"/>
                <w:sz w:val="18"/>
                <w:szCs w:val="18"/>
              </w:rPr>
            </w:pPr>
          </w:p>
        </w:tc>
      </w:tr>
      <w:tr w:rsidR="00A40311" w:rsidRPr="00ED0406" w14:paraId="4B69D389"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470CB0" w14:textId="77777777" w:rsidR="00A40311" w:rsidRPr="00ED0406" w:rsidRDefault="00A40311" w:rsidP="00893D28">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3BE8F8E" w14:textId="77777777" w:rsidR="00A40311" w:rsidRDefault="00A40311" w:rsidP="00893D28">
            <w:pPr>
              <w:spacing w:before="80" w:after="80"/>
              <w:rPr>
                <w:rFonts w:cstheme="minorHAnsi"/>
                <w:b/>
                <w:bCs/>
                <w:sz w:val="19"/>
                <w:szCs w:val="19"/>
              </w:rPr>
            </w:pPr>
          </w:p>
        </w:tc>
        <w:tc>
          <w:tcPr>
            <w:tcW w:w="649" w:type="dxa"/>
            <w:tcBorders>
              <w:bottom w:val="single" w:sz="4" w:space="0" w:color="44546A" w:themeColor="text2"/>
            </w:tcBorders>
            <w:vAlign w:val="center"/>
          </w:tcPr>
          <w:p w14:paraId="50962FB3" w14:textId="77777777" w:rsidR="00A40311" w:rsidRPr="00ED0406" w:rsidRDefault="00A40311"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2CB0BC32" w14:textId="77777777" w:rsidR="00A40311" w:rsidRPr="00ED0406" w:rsidRDefault="00A40311"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3309FA9" w14:textId="77777777" w:rsidR="00A40311" w:rsidRPr="00ED0406" w:rsidRDefault="00A40311" w:rsidP="00893D28">
            <w:pPr>
              <w:spacing w:before="80" w:after="80"/>
              <w:jc w:val="center"/>
              <w:rPr>
                <w:rFonts w:cstheme="minorHAnsi"/>
                <w:sz w:val="18"/>
                <w:szCs w:val="18"/>
              </w:rPr>
            </w:pPr>
          </w:p>
        </w:tc>
      </w:tr>
      <w:tr w:rsidR="00CE7F2A" w:rsidRPr="00C93CB2" w14:paraId="77A2DF24" w14:textId="77777777" w:rsidTr="00893D28">
        <w:tc>
          <w:tcPr>
            <w:tcW w:w="8330" w:type="dxa"/>
            <w:gridSpan w:val="2"/>
            <w:tcBorders>
              <w:top w:val="nil"/>
              <w:left w:val="single" w:sz="4" w:space="0" w:color="44546A" w:themeColor="text2"/>
            </w:tcBorders>
            <w:shd w:val="clear" w:color="auto" w:fill="767171" w:themeFill="background2" w:themeFillShade="80"/>
            <w:vAlign w:val="center"/>
          </w:tcPr>
          <w:p w14:paraId="3AD61118" w14:textId="77777777" w:rsidR="00CE7F2A" w:rsidRPr="008930EB" w:rsidRDefault="00CE7F2A" w:rsidP="00893D28">
            <w:pPr>
              <w:spacing w:before="60" w:after="60"/>
              <w:rPr>
                <w:rFonts w:cstheme="minorHAnsi"/>
                <w:b/>
                <w:color w:val="FFFFFF" w:themeColor="background1"/>
                <w:sz w:val="20"/>
                <w:szCs w:val="20"/>
              </w:rPr>
            </w:pPr>
            <w:r w:rsidRPr="000B56DB">
              <w:rPr>
                <w:rFonts w:cstheme="minorHAnsi"/>
                <w:b/>
                <w:color w:val="FFFFFF" w:themeColor="background1"/>
                <w:sz w:val="20"/>
                <w:szCs w:val="20"/>
              </w:rPr>
              <w:t>Shut Down and Isolation</w:t>
            </w:r>
          </w:p>
        </w:tc>
        <w:tc>
          <w:tcPr>
            <w:tcW w:w="649" w:type="dxa"/>
            <w:shd w:val="clear" w:color="auto" w:fill="767171" w:themeFill="background2" w:themeFillShade="80"/>
            <w:vAlign w:val="center"/>
          </w:tcPr>
          <w:p w14:paraId="415A98D1"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4BA54E43"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FB82CFE" w14:textId="77777777" w:rsidR="00CE7F2A" w:rsidRPr="008930EB" w:rsidRDefault="00CE7F2A" w:rsidP="00893D28">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E7F2A" w:rsidRPr="007C32A5" w14:paraId="268471D8"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E57643C"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9AD2AE3" w14:textId="77777777" w:rsidR="00CE7F2A" w:rsidRPr="00E11C23" w:rsidRDefault="00CE7F2A" w:rsidP="00893D28">
            <w:pPr>
              <w:spacing w:before="80" w:after="80"/>
              <w:rPr>
                <w:rFonts w:cstheme="minorHAnsi"/>
                <w:b/>
                <w:bCs/>
                <w:sz w:val="19"/>
                <w:szCs w:val="19"/>
              </w:rPr>
            </w:pPr>
            <w:r>
              <w:rPr>
                <w:rFonts w:cstheme="minorHAnsi"/>
                <w:b/>
                <w:bCs/>
                <w:sz w:val="19"/>
                <w:szCs w:val="19"/>
              </w:rPr>
              <w:t>Name three areas where you would not park the backhoe?</w:t>
            </w:r>
          </w:p>
          <w:p w14:paraId="43531F2E" w14:textId="77777777" w:rsidR="00CE7F2A" w:rsidRPr="007C32A5" w:rsidRDefault="00CE7F2A" w:rsidP="00893D2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Access ways, near overhangs, refuelling site, tidal or flood areas, adjacent to an excavation.</w:t>
            </w:r>
          </w:p>
        </w:tc>
        <w:tc>
          <w:tcPr>
            <w:tcW w:w="649" w:type="dxa"/>
            <w:tcBorders>
              <w:bottom w:val="single" w:sz="4" w:space="0" w:color="44546A" w:themeColor="text2"/>
            </w:tcBorders>
            <w:vAlign w:val="center"/>
          </w:tcPr>
          <w:p w14:paraId="66E003F2"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3B044BC2"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EDB1A15" w14:textId="77777777" w:rsidR="00CE7F2A" w:rsidRPr="007C32A5" w:rsidRDefault="00CE7F2A" w:rsidP="00893D28">
            <w:pPr>
              <w:spacing w:before="80" w:after="80"/>
              <w:jc w:val="center"/>
              <w:rPr>
                <w:rFonts w:cstheme="minorHAnsi"/>
                <w:sz w:val="18"/>
                <w:szCs w:val="18"/>
              </w:rPr>
            </w:pPr>
          </w:p>
        </w:tc>
      </w:tr>
      <w:tr w:rsidR="00CE7F2A" w:rsidRPr="007C32A5" w14:paraId="4D1FE4DD"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210399F"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37F4D8D" w14:textId="77777777" w:rsidR="00CE7F2A" w:rsidRPr="007C32A5" w:rsidRDefault="00CE7F2A" w:rsidP="00893D28">
            <w:pPr>
              <w:spacing w:before="80" w:after="80"/>
              <w:rPr>
                <w:rFonts w:cstheme="minorHAnsi"/>
                <w:b/>
                <w:sz w:val="18"/>
                <w:szCs w:val="18"/>
              </w:rPr>
            </w:pPr>
            <w:r>
              <w:rPr>
                <w:rFonts w:cstheme="minorHAnsi"/>
                <w:b/>
                <w:bCs/>
                <w:sz w:val="19"/>
                <w:szCs w:val="19"/>
              </w:rPr>
              <w:t>When leaving the backhoe, what should be done with all hydraulically raised attachments?</w:t>
            </w:r>
          </w:p>
          <w:p w14:paraId="45CEC3F5" w14:textId="77777777" w:rsidR="00CE7F2A" w:rsidRPr="007C32A5" w:rsidRDefault="00CE7F2A" w:rsidP="00893D2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Attachments lowered, cutting edge flat on ground, lever placed in float position, pressure removed from hydraulic lines.</w:t>
            </w:r>
          </w:p>
        </w:tc>
        <w:tc>
          <w:tcPr>
            <w:tcW w:w="649" w:type="dxa"/>
            <w:tcBorders>
              <w:bottom w:val="single" w:sz="4" w:space="0" w:color="44546A" w:themeColor="text2"/>
            </w:tcBorders>
            <w:vAlign w:val="center"/>
          </w:tcPr>
          <w:p w14:paraId="28406E83"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4ADC6FA1"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5B35DBE" w14:textId="77777777" w:rsidR="00CE7F2A" w:rsidRPr="007C32A5" w:rsidRDefault="00CE7F2A" w:rsidP="00893D28">
            <w:pPr>
              <w:spacing w:before="80" w:after="80"/>
              <w:jc w:val="center"/>
              <w:rPr>
                <w:rFonts w:cstheme="minorHAnsi"/>
                <w:sz w:val="18"/>
                <w:szCs w:val="18"/>
              </w:rPr>
            </w:pPr>
          </w:p>
        </w:tc>
      </w:tr>
      <w:tr w:rsidR="00CE7F2A" w:rsidRPr="007C32A5" w14:paraId="32B9DBFA"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B9BDDE1" w14:textId="77777777" w:rsidR="00CE7F2A" w:rsidRPr="007C32A5" w:rsidRDefault="00CE7F2A" w:rsidP="00893D28">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59BFAA7" w14:textId="77777777" w:rsidR="00CE7F2A" w:rsidRPr="00E11C23" w:rsidRDefault="00CE7F2A" w:rsidP="00893D28">
            <w:pPr>
              <w:spacing w:before="80" w:after="80"/>
              <w:rPr>
                <w:rFonts w:cstheme="minorHAnsi"/>
                <w:b/>
                <w:bCs/>
                <w:sz w:val="19"/>
                <w:szCs w:val="19"/>
              </w:rPr>
            </w:pPr>
            <w:r>
              <w:rPr>
                <w:rFonts w:cstheme="minorHAnsi"/>
                <w:b/>
                <w:bCs/>
                <w:sz w:val="19"/>
                <w:szCs w:val="19"/>
              </w:rPr>
              <w:t>What post-operational checks should the Operator conduct on the machine?</w:t>
            </w:r>
          </w:p>
          <w:p w14:paraId="4BEB7A16" w14:textId="77777777" w:rsidR="00CE7F2A" w:rsidRPr="007C32A5" w:rsidRDefault="00CE7F2A" w:rsidP="00893D2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Look under and around the loader for leaks or defects, check the structure and equipment for defects and wear, check the oil, fuel and water level when the machine is cool.</w:t>
            </w:r>
          </w:p>
        </w:tc>
        <w:tc>
          <w:tcPr>
            <w:tcW w:w="649" w:type="dxa"/>
            <w:tcBorders>
              <w:bottom w:val="single" w:sz="4" w:space="0" w:color="44546A" w:themeColor="text2"/>
            </w:tcBorders>
            <w:vAlign w:val="center"/>
          </w:tcPr>
          <w:p w14:paraId="23B77848"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508E3746"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AEB5F74" w14:textId="77777777" w:rsidR="00CE7F2A" w:rsidRPr="007C32A5" w:rsidRDefault="00CE7F2A" w:rsidP="00893D28">
            <w:pPr>
              <w:spacing w:before="80" w:after="80"/>
              <w:jc w:val="center"/>
              <w:rPr>
                <w:rFonts w:cstheme="minorHAnsi"/>
                <w:sz w:val="18"/>
                <w:szCs w:val="18"/>
              </w:rPr>
            </w:pPr>
          </w:p>
        </w:tc>
      </w:tr>
      <w:tr w:rsidR="00CE7F2A" w:rsidRPr="00ED0406" w14:paraId="763E84D0" w14:textId="77777777" w:rsidTr="00893D2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F38E2F5" w14:textId="77777777" w:rsidR="00CE7F2A" w:rsidRPr="00ED0406" w:rsidRDefault="00CE7F2A" w:rsidP="00893D28">
            <w:pPr>
              <w:spacing w:before="80" w:after="80"/>
              <w:jc w:val="center"/>
              <w:rPr>
                <w:rFonts w:cstheme="minorHAnsi"/>
                <w:sz w:val="18"/>
                <w:szCs w:val="18"/>
              </w:rPr>
            </w:pPr>
            <w:r w:rsidRPr="00ED0406">
              <w:rPr>
                <w:rFonts w:cstheme="minorHAnsi"/>
                <w:noProof/>
                <w:sz w:val="52"/>
                <w:szCs w:val="52"/>
                <w:lang w:eastAsia="en-AU"/>
              </w:rPr>
              <w:drawing>
                <wp:inline distT="0" distB="0" distL="0" distR="0" wp14:anchorId="3FA0D671" wp14:editId="184F8A7D">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467A260" w14:textId="77777777" w:rsidR="00CE7F2A" w:rsidRPr="00F710FB" w:rsidRDefault="00CE7F2A" w:rsidP="00893D28">
            <w:pPr>
              <w:spacing w:before="80" w:after="80"/>
              <w:rPr>
                <w:rFonts w:cstheme="minorHAnsi"/>
                <w:b/>
                <w:bCs/>
                <w:sz w:val="19"/>
                <w:szCs w:val="19"/>
              </w:rPr>
            </w:pPr>
            <w:r w:rsidRPr="00F710FB">
              <w:rPr>
                <w:rFonts w:cstheme="minorHAnsi"/>
                <w:b/>
                <w:bCs/>
                <w:sz w:val="19"/>
                <w:szCs w:val="19"/>
              </w:rPr>
              <w:t>During shut down of the Backhoe, did the Operator do all the following</w:t>
            </w:r>
            <w:r>
              <w:rPr>
                <w:rFonts w:cstheme="minorHAnsi"/>
                <w:b/>
                <w:bCs/>
                <w:sz w:val="19"/>
                <w:szCs w:val="19"/>
              </w:rPr>
              <w:t>?</w:t>
            </w:r>
          </w:p>
          <w:p w14:paraId="76CD20C0" w14:textId="77777777" w:rsidR="00CE7F2A" w:rsidRPr="00ED0406" w:rsidRDefault="00CE7F2A" w:rsidP="00893D28">
            <w:pPr>
              <w:tabs>
                <w:tab w:val="left" w:pos="2444"/>
                <w:tab w:val="left" w:pos="5562"/>
              </w:tabs>
              <w:spacing w:before="80" w:after="80"/>
              <w:rPr>
                <w:rFonts w:cstheme="minorHAnsi"/>
                <w:bCs/>
                <w:sz w:val="18"/>
                <w:szCs w:val="18"/>
              </w:rPr>
            </w:pPr>
            <w:r w:rsidRPr="00ED0406">
              <w:rPr>
                <w:rFonts w:cstheme="minorHAnsi"/>
                <w:bCs/>
                <w:sz w:val="18"/>
                <w:szCs w:val="18"/>
              </w:rPr>
              <w:sym w:font="Wingdings" w:char="F06F"/>
            </w:r>
            <w:r w:rsidRPr="00ED0406">
              <w:rPr>
                <w:rFonts w:cstheme="minorHAnsi"/>
                <w:bCs/>
                <w:sz w:val="18"/>
                <w:szCs w:val="18"/>
              </w:rPr>
              <w:t xml:space="preserve"> Park in a suitable area</w:t>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Lower attachments to the ground</w:t>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Neutralise controls </w:t>
            </w:r>
          </w:p>
          <w:p w14:paraId="366E6AD3" w14:textId="77777777" w:rsidR="00CE7F2A" w:rsidRPr="00ED0406" w:rsidRDefault="00CE7F2A" w:rsidP="00893D28">
            <w:pPr>
              <w:tabs>
                <w:tab w:val="left" w:pos="2444"/>
                <w:tab w:val="left" w:pos="4854"/>
                <w:tab w:val="left" w:pos="5562"/>
              </w:tabs>
              <w:spacing w:before="80" w:after="80"/>
              <w:rPr>
                <w:rFonts w:cstheme="minorHAnsi"/>
                <w:bCs/>
                <w:sz w:val="18"/>
                <w:szCs w:val="18"/>
              </w:rPr>
            </w:pPr>
            <w:r w:rsidRPr="00ED0406">
              <w:rPr>
                <w:rFonts w:cstheme="minorHAnsi"/>
                <w:bCs/>
                <w:sz w:val="18"/>
                <w:szCs w:val="18"/>
              </w:rPr>
              <w:sym w:font="Wingdings" w:char="F06F"/>
            </w:r>
            <w:r w:rsidRPr="00ED0406">
              <w:rPr>
                <w:rFonts w:cstheme="minorHAnsi"/>
                <w:bCs/>
                <w:sz w:val="18"/>
                <w:szCs w:val="18"/>
              </w:rPr>
              <w:t xml:space="preserve"> Apply park brake</w:t>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Remove keys</w:t>
            </w:r>
            <w:r w:rsidRPr="00ED0406">
              <w:rPr>
                <w:rFonts w:cstheme="minorHAnsi"/>
                <w:bCs/>
                <w:sz w:val="18"/>
                <w:szCs w:val="18"/>
              </w:rPr>
              <w:tab/>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Dismount correctly</w:t>
            </w:r>
          </w:p>
          <w:p w14:paraId="4504EAE8" w14:textId="77777777" w:rsidR="00CE7F2A" w:rsidRPr="00ED0406" w:rsidRDefault="00CE7F2A" w:rsidP="00893D28">
            <w:pPr>
              <w:tabs>
                <w:tab w:val="left" w:pos="2444"/>
              </w:tabs>
              <w:spacing w:before="80" w:after="80"/>
              <w:rPr>
                <w:rFonts w:cstheme="minorHAnsi"/>
                <w:bCs/>
                <w:sz w:val="18"/>
                <w:szCs w:val="18"/>
              </w:rPr>
            </w:pPr>
            <w:r w:rsidRPr="00ED0406">
              <w:rPr>
                <w:rFonts w:cstheme="minorHAnsi"/>
                <w:bCs/>
                <w:sz w:val="18"/>
                <w:szCs w:val="18"/>
              </w:rPr>
              <w:sym w:font="Wingdings" w:char="F06F"/>
            </w:r>
            <w:r w:rsidRPr="00ED0406">
              <w:rPr>
                <w:rFonts w:cstheme="minorHAnsi"/>
                <w:bCs/>
                <w:sz w:val="18"/>
                <w:szCs w:val="18"/>
              </w:rPr>
              <w:t xml:space="preserve"> Park away from Hazards </w:t>
            </w:r>
            <w:r w:rsidRPr="00ED0406">
              <w:rPr>
                <w:rFonts w:cstheme="minorHAnsi"/>
                <w:bCs/>
                <w:sz w:val="18"/>
                <w:szCs w:val="18"/>
              </w:rPr>
              <w:tab/>
            </w:r>
            <w:r w:rsidRPr="00ED0406">
              <w:rPr>
                <w:rFonts w:cstheme="minorHAnsi"/>
                <w:bCs/>
                <w:sz w:val="18"/>
                <w:szCs w:val="18"/>
              </w:rPr>
              <w:sym w:font="Wingdings" w:char="F06F"/>
            </w:r>
            <w:r w:rsidRPr="00ED0406">
              <w:rPr>
                <w:rFonts w:cstheme="minorHAnsi"/>
                <w:bCs/>
                <w:sz w:val="18"/>
                <w:szCs w:val="18"/>
              </w:rPr>
              <w:t xml:space="preserve"> Perform post-operations checks and report any damage</w:t>
            </w:r>
          </w:p>
        </w:tc>
        <w:tc>
          <w:tcPr>
            <w:tcW w:w="649" w:type="dxa"/>
            <w:tcBorders>
              <w:bottom w:val="single" w:sz="4" w:space="0" w:color="44546A" w:themeColor="text2"/>
            </w:tcBorders>
            <w:vAlign w:val="center"/>
          </w:tcPr>
          <w:p w14:paraId="68B4A058" w14:textId="77777777" w:rsidR="00CE7F2A" w:rsidRPr="00ED0406"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7478368B" w14:textId="77777777" w:rsidR="00CE7F2A" w:rsidRPr="00ED0406"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D165E3" w14:textId="77777777" w:rsidR="00CE7F2A" w:rsidRPr="00ED0406" w:rsidRDefault="00CE7F2A" w:rsidP="00893D28">
            <w:pPr>
              <w:spacing w:before="80" w:after="80"/>
              <w:jc w:val="center"/>
              <w:rPr>
                <w:rFonts w:cstheme="minorHAnsi"/>
                <w:sz w:val="18"/>
                <w:szCs w:val="18"/>
              </w:rPr>
            </w:pPr>
          </w:p>
        </w:tc>
      </w:tr>
      <w:tr w:rsidR="00CE7F2A" w:rsidRPr="007C32A5" w14:paraId="425CB3B4" w14:textId="77777777" w:rsidTr="00893D28">
        <w:trPr>
          <w:trHeight w:val="345"/>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77A071D" w14:textId="77777777" w:rsidR="00CE7F2A" w:rsidRDefault="00CE7F2A" w:rsidP="00893D28">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3E80A44B" wp14:editId="682BA4A4">
                  <wp:extent cx="219600" cy="273600"/>
                  <wp:effectExtent l="0" t="0" r="9525" b="0"/>
                  <wp:docPr id="39" name="Picture 3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F6FBE92" w14:textId="77777777" w:rsidR="00CE7F2A" w:rsidRPr="00EA3292" w:rsidRDefault="00CE7F2A" w:rsidP="00893D28">
            <w:pPr>
              <w:spacing w:before="80" w:after="80"/>
              <w:rPr>
                <w:rFonts w:cstheme="minorHAnsi"/>
                <w:b/>
                <w:sz w:val="18"/>
                <w:szCs w:val="18"/>
              </w:rPr>
            </w:pPr>
            <w:r>
              <w:rPr>
                <w:rFonts w:cstheme="minorHAnsi"/>
                <w:b/>
                <w:bCs/>
                <w:sz w:val="19"/>
                <w:szCs w:val="19"/>
              </w:rPr>
              <w:t xml:space="preserve">Was the </w:t>
            </w:r>
            <w:r w:rsidRPr="00F710FB">
              <w:rPr>
                <w:rFonts w:cstheme="minorHAnsi"/>
                <w:b/>
                <w:bCs/>
                <w:sz w:val="19"/>
                <w:szCs w:val="19"/>
              </w:rPr>
              <w:t>Operator able to effectively isolate the plant to prevent unauthorised / unexpected movement?</w:t>
            </w:r>
          </w:p>
        </w:tc>
        <w:tc>
          <w:tcPr>
            <w:tcW w:w="649" w:type="dxa"/>
            <w:tcBorders>
              <w:bottom w:val="single" w:sz="4" w:space="0" w:color="44546A" w:themeColor="text2"/>
            </w:tcBorders>
            <w:vAlign w:val="center"/>
          </w:tcPr>
          <w:p w14:paraId="7CEEDB79"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7266BBA6"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A39B189" w14:textId="77777777" w:rsidR="00CE7F2A" w:rsidRPr="007C32A5" w:rsidRDefault="00CE7F2A" w:rsidP="00893D28">
            <w:pPr>
              <w:spacing w:before="80" w:after="80"/>
              <w:jc w:val="center"/>
              <w:rPr>
                <w:rFonts w:cstheme="minorHAnsi"/>
                <w:sz w:val="18"/>
                <w:szCs w:val="18"/>
              </w:rPr>
            </w:pPr>
          </w:p>
        </w:tc>
      </w:tr>
      <w:tr w:rsidR="00CE7F2A" w:rsidRPr="007C32A5" w14:paraId="1EE09A14" w14:textId="77777777" w:rsidTr="00893D28">
        <w:trPr>
          <w:trHeight w:val="7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66DF8C" w14:textId="77777777" w:rsidR="00CE7F2A" w:rsidRDefault="00CE7F2A" w:rsidP="00893D28">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6D5807C9" wp14:editId="652F8C8C">
                  <wp:extent cx="219600" cy="273600"/>
                  <wp:effectExtent l="0" t="0" r="9525" b="0"/>
                  <wp:docPr id="40" name="Picture 4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A9AF1EC" w14:textId="77777777" w:rsidR="00CE7F2A" w:rsidRPr="00EA3292" w:rsidRDefault="00CE7F2A" w:rsidP="00893D28">
            <w:pPr>
              <w:spacing w:before="80" w:after="80"/>
              <w:rPr>
                <w:rFonts w:cstheme="minorHAnsi"/>
                <w:b/>
                <w:sz w:val="18"/>
                <w:szCs w:val="18"/>
              </w:rPr>
            </w:pPr>
            <w:r>
              <w:rPr>
                <w:rFonts w:cstheme="minorHAnsi"/>
                <w:b/>
                <w:bCs/>
                <w:sz w:val="19"/>
                <w:szCs w:val="19"/>
              </w:rPr>
              <w:t xml:space="preserve">The </w:t>
            </w:r>
            <w:r w:rsidRPr="00F710FB">
              <w:rPr>
                <w:rFonts w:cstheme="minorHAnsi"/>
                <w:b/>
                <w:bCs/>
                <w:sz w:val="19"/>
                <w:szCs w:val="19"/>
              </w:rPr>
              <w:t xml:space="preserve">Operator </w:t>
            </w:r>
            <w:r>
              <w:rPr>
                <w:rFonts w:cstheme="minorHAnsi"/>
                <w:b/>
                <w:bCs/>
                <w:sz w:val="19"/>
                <w:szCs w:val="19"/>
              </w:rPr>
              <w:t xml:space="preserve">was able to </w:t>
            </w:r>
            <w:r w:rsidRPr="00F710FB">
              <w:rPr>
                <w:rFonts w:cstheme="minorHAnsi"/>
                <w:b/>
                <w:bCs/>
                <w:sz w:val="19"/>
                <w:szCs w:val="19"/>
              </w:rPr>
              <w:t>leave</w:t>
            </w:r>
            <w:r>
              <w:rPr>
                <w:rFonts w:cstheme="minorHAnsi"/>
                <w:b/>
                <w:bCs/>
                <w:sz w:val="19"/>
                <w:szCs w:val="19"/>
              </w:rPr>
              <w:t xml:space="preserve"> the</w:t>
            </w:r>
            <w:r w:rsidRPr="00F710FB">
              <w:rPr>
                <w:rFonts w:cstheme="minorHAnsi"/>
                <w:b/>
                <w:bCs/>
                <w:sz w:val="19"/>
                <w:szCs w:val="19"/>
              </w:rPr>
              <w:t xml:space="preserve"> plant in </w:t>
            </w:r>
            <w:r>
              <w:rPr>
                <w:rFonts w:cstheme="minorHAnsi"/>
                <w:b/>
                <w:bCs/>
                <w:sz w:val="19"/>
                <w:szCs w:val="19"/>
              </w:rPr>
              <w:t xml:space="preserve">a </w:t>
            </w:r>
            <w:r w:rsidRPr="00F710FB">
              <w:rPr>
                <w:rFonts w:cstheme="minorHAnsi"/>
                <w:b/>
                <w:bCs/>
                <w:sz w:val="19"/>
                <w:szCs w:val="19"/>
              </w:rPr>
              <w:t>position and location suitable to ensure site safety?</w:t>
            </w:r>
          </w:p>
        </w:tc>
        <w:tc>
          <w:tcPr>
            <w:tcW w:w="649" w:type="dxa"/>
            <w:tcBorders>
              <w:bottom w:val="single" w:sz="4" w:space="0" w:color="44546A" w:themeColor="text2"/>
            </w:tcBorders>
            <w:vAlign w:val="center"/>
          </w:tcPr>
          <w:p w14:paraId="253FD283"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1C7BB519" w14:textId="77777777" w:rsidR="00CE7F2A" w:rsidRPr="007C32A5" w:rsidRDefault="00CE7F2A"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0DF3AD3" w14:textId="77777777" w:rsidR="00CE7F2A" w:rsidRPr="007C32A5" w:rsidRDefault="00CE7F2A" w:rsidP="00893D28">
            <w:pPr>
              <w:spacing w:before="80" w:after="80"/>
              <w:jc w:val="center"/>
              <w:rPr>
                <w:rFonts w:cstheme="minorHAnsi"/>
                <w:sz w:val="18"/>
                <w:szCs w:val="18"/>
              </w:rPr>
            </w:pPr>
          </w:p>
        </w:tc>
      </w:tr>
      <w:tr w:rsidR="00A40311" w:rsidRPr="007C32A5" w14:paraId="25D6D783" w14:textId="77777777" w:rsidTr="00893D28">
        <w:trPr>
          <w:trHeight w:val="71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77CC2F3" w14:textId="77777777" w:rsidR="00A40311" w:rsidRDefault="00A40311" w:rsidP="00893D28">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284FB0C8" w14:textId="77777777" w:rsidR="00A40311" w:rsidRDefault="00A40311" w:rsidP="00893D28">
            <w:pPr>
              <w:spacing w:before="80" w:after="80"/>
              <w:rPr>
                <w:rFonts w:cstheme="minorHAnsi"/>
                <w:b/>
                <w:bCs/>
                <w:sz w:val="19"/>
                <w:szCs w:val="19"/>
              </w:rPr>
            </w:pPr>
          </w:p>
        </w:tc>
        <w:tc>
          <w:tcPr>
            <w:tcW w:w="649" w:type="dxa"/>
            <w:tcBorders>
              <w:bottom w:val="single" w:sz="4" w:space="0" w:color="44546A" w:themeColor="text2"/>
            </w:tcBorders>
            <w:vAlign w:val="center"/>
          </w:tcPr>
          <w:p w14:paraId="143DAD98" w14:textId="77777777" w:rsidR="00A40311" w:rsidRPr="007C32A5" w:rsidRDefault="00A40311" w:rsidP="00893D28">
            <w:pPr>
              <w:spacing w:before="80" w:after="80"/>
              <w:jc w:val="center"/>
              <w:rPr>
                <w:rFonts w:cstheme="minorHAnsi"/>
                <w:sz w:val="18"/>
                <w:szCs w:val="18"/>
              </w:rPr>
            </w:pPr>
          </w:p>
        </w:tc>
        <w:tc>
          <w:tcPr>
            <w:tcW w:w="650" w:type="dxa"/>
            <w:tcBorders>
              <w:bottom w:val="single" w:sz="4" w:space="0" w:color="44546A" w:themeColor="text2"/>
            </w:tcBorders>
            <w:vAlign w:val="center"/>
          </w:tcPr>
          <w:p w14:paraId="1D3957E5" w14:textId="77777777" w:rsidR="00A40311" w:rsidRPr="007C32A5" w:rsidRDefault="00A40311" w:rsidP="00893D2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BED9E18" w14:textId="77777777" w:rsidR="00A40311" w:rsidRPr="007C32A5" w:rsidRDefault="00A40311" w:rsidP="00893D28">
            <w:pPr>
              <w:spacing w:before="80" w:after="80"/>
              <w:jc w:val="center"/>
              <w:rPr>
                <w:rFonts w:cstheme="minorHAnsi"/>
                <w:sz w:val="18"/>
                <w:szCs w:val="18"/>
              </w:rPr>
            </w:pPr>
          </w:p>
        </w:tc>
      </w:tr>
      <w:tr w:rsidR="00CE7F2A" w:rsidRPr="00AA03FC" w14:paraId="5DD33B2F" w14:textId="77777777" w:rsidTr="00893D28">
        <w:tc>
          <w:tcPr>
            <w:tcW w:w="675" w:type="dxa"/>
            <w:tcBorders>
              <w:left w:val="single" w:sz="4" w:space="0" w:color="44546A" w:themeColor="text2"/>
            </w:tcBorders>
            <w:shd w:val="clear" w:color="auto" w:fill="C5C2C2" w:themeFill="background2" w:themeFillShade="D9"/>
            <w:vAlign w:val="center"/>
          </w:tcPr>
          <w:p w14:paraId="7C990ED3" w14:textId="77777777" w:rsidR="00CE7F2A" w:rsidRPr="00AA03FC" w:rsidRDefault="00CE7F2A" w:rsidP="00893D28">
            <w:pPr>
              <w:spacing w:before="80" w:after="80"/>
              <w:rPr>
                <w:rFonts w:cstheme="minorHAnsi"/>
                <w:b/>
                <w:sz w:val="24"/>
                <w:szCs w:val="24"/>
              </w:rPr>
            </w:pPr>
          </w:p>
        </w:tc>
        <w:tc>
          <w:tcPr>
            <w:tcW w:w="7655" w:type="dxa"/>
            <w:vAlign w:val="center"/>
          </w:tcPr>
          <w:p w14:paraId="16DAAB7E" w14:textId="77777777" w:rsidR="00CE7F2A" w:rsidRDefault="00CE7F2A" w:rsidP="00893D28">
            <w:pPr>
              <w:spacing w:before="80" w:after="80"/>
              <w:rPr>
                <w:rFonts w:cstheme="minorHAnsi"/>
                <w:sz w:val="24"/>
                <w:szCs w:val="24"/>
              </w:rPr>
            </w:pPr>
          </w:p>
          <w:p w14:paraId="5DF1B78B" w14:textId="77777777" w:rsidR="00CE7F2A" w:rsidRPr="00AA03FC" w:rsidRDefault="00CE7F2A" w:rsidP="00893D28">
            <w:pPr>
              <w:spacing w:before="80" w:after="80"/>
              <w:rPr>
                <w:rFonts w:cstheme="minorHAnsi"/>
                <w:sz w:val="24"/>
                <w:szCs w:val="24"/>
              </w:rPr>
            </w:pPr>
          </w:p>
        </w:tc>
        <w:tc>
          <w:tcPr>
            <w:tcW w:w="649" w:type="dxa"/>
            <w:vAlign w:val="center"/>
          </w:tcPr>
          <w:p w14:paraId="1D1B473C" w14:textId="77777777" w:rsidR="00CE7F2A" w:rsidRPr="00AA03FC" w:rsidRDefault="00CE7F2A" w:rsidP="00893D28">
            <w:pPr>
              <w:spacing w:before="80" w:after="80"/>
              <w:jc w:val="center"/>
              <w:rPr>
                <w:rFonts w:cstheme="minorHAnsi"/>
                <w:sz w:val="24"/>
                <w:szCs w:val="24"/>
              </w:rPr>
            </w:pPr>
          </w:p>
        </w:tc>
        <w:tc>
          <w:tcPr>
            <w:tcW w:w="650" w:type="dxa"/>
            <w:vAlign w:val="center"/>
          </w:tcPr>
          <w:p w14:paraId="3A888650" w14:textId="77777777" w:rsidR="00CE7F2A" w:rsidRPr="00AA03FC" w:rsidRDefault="00CE7F2A" w:rsidP="00893D28">
            <w:pPr>
              <w:spacing w:before="80" w:after="80"/>
              <w:jc w:val="center"/>
              <w:rPr>
                <w:rFonts w:cstheme="minorHAnsi"/>
                <w:sz w:val="24"/>
                <w:szCs w:val="24"/>
              </w:rPr>
            </w:pPr>
          </w:p>
        </w:tc>
        <w:tc>
          <w:tcPr>
            <w:tcW w:w="650" w:type="dxa"/>
            <w:tcBorders>
              <w:right w:val="single" w:sz="4" w:space="0" w:color="44546A" w:themeColor="text2"/>
            </w:tcBorders>
            <w:vAlign w:val="center"/>
          </w:tcPr>
          <w:p w14:paraId="229589C6" w14:textId="77777777" w:rsidR="00CE7F2A" w:rsidRPr="00AA03FC" w:rsidRDefault="00CE7F2A" w:rsidP="00893D28">
            <w:pPr>
              <w:spacing w:before="80" w:after="80"/>
              <w:jc w:val="center"/>
              <w:rPr>
                <w:rFonts w:cstheme="minorHAnsi"/>
                <w:sz w:val="24"/>
                <w:szCs w:val="24"/>
              </w:rPr>
            </w:pPr>
          </w:p>
        </w:tc>
      </w:tr>
    </w:tbl>
    <w:p w14:paraId="6845B028" w14:textId="77777777" w:rsidR="00212604" w:rsidRPr="00637A4C" w:rsidRDefault="00212604" w:rsidP="00212604">
      <w:pPr>
        <w:pStyle w:val="Heading2"/>
        <w:numPr>
          <w:ilvl w:val="0"/>
          <w:numId w:val="0"/>
        </w:numPr>
        <w:spacing w:before="240" w:after="120"/>
        <w:jc w:val="center"/>
        <w:rPr>
          <w:rFonts w:ascii="Helvetica" w:hAnsi="Helvetica"/>
          <w:color w:val="3B3838" w:themeColor="background2" w:themeShade="40"/>
          <w:sz w:val="18"/>
          <w:szCs w:val="18"/>
        </w:rPr>
      </w:pPr>
      <w:r w:rsidRPr="00637A4C">
        <w:rPr>
          <w:rFonts w:ascii="Helvetica" w:hAnsi="Helvetica"/>
          <w:color w:val="3B3838" w:themeColor="background2" w:themeShade="40"/>
          <w:sz w:val="18"/>
          <w:szCs w:val="18"/>
        </w:rPr>
        <w:t>The VOC is complete. Record results and retain records as required in the procedure.</w:t>
      </w:r>
    </w:p>
    <w:sectPr w:rsidR="00212604" w:rsidRPr="00637A4C"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7196" w14:textId="77777777" w:rsidR="00E74ACF" w:rsidRDefault="00E74ACF" w:rsidP="00E95202">
      <w:pPr>
        <w:spacing w:after="0" w:line="240" w:lineRule="auto"/>
      </w:pPr>
      <w:r>
        <w:separator/>
      </w:r>
    </w:p>
  </w:endnote>
  <w:endnote w:type="continuationSeparator" w:id="0">
    <w:p w14:paraId="6CFA3454" w14:textId="77777777" w:rsidR="00E74ACF" w:rsidRDefault="00E74ACF"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67A24069" w:rsidR="004D3010" w:rsidRPr="00AA5AD2" w:rsidRDefault="00F10E1A" w:rsidP="0092231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93471B">
                <w:t>4</w:t>
              </w:r>
            </w:sdtContent>
          </w:sdt>
        </w:p>
      </w:tc>
      <w:tc>
        <w:tcPr>
          <w:tcW w:w="3485" w:type="dxa"/>
        </w:tcPr>
        <w:p w14:paraId="18640C78" w14:textId="3C77C367" w:rsidR="004D3010" w:rsidRPr="00AA5AD2" w:rsidRDefault="00F10E1A" w:rsidP="0062771D">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CE7F2A">
                <w:t>JH-FRM-PAE-005-0</w:t>
              </w:r>
              <w:r w:rsidR="0062771D">
                <w:t>4</w:t>
              </w:r>
            </w:sdtContent>
          </w:sdt>
        </w:p>
      </w:tc>
      <w:tc>
        <w:tcPr>
          <w:tcW w:w="3486" w:type="dxa"/>
        </w:tcPr>
        <w:p w14:paraId="18640C79" w14:textId="369B5327"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93471B">
            <w:rPr>
              <w:noProof/>
            </w:rPr>
            <w:t>4</w:t>
          </w:r>
          <w:r>
            <w:fldChar w:fldCharType="end"/>
          </w:r>
          <w:r>
            <w:t xml:space="preserve"> of </w:t>
          </w:r>
          <w:r>
            <w:fldChar w:fldCharType="begin"/>
          </w:r>
          <w:r>
            <w:instrText xml:space="preserve"> NUMPAGES  \# "0"  \* MERGEFORMAT </w:instrText>
          </w:r>
          <w:r>
            <w:fldChar w:fldCharType="separate"/>
          </w:r>
          <w:r w:rsidR="0093471B">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5EE62026" w:rsidR="004D3010" w:rsidRPr="00AA5AD2" w:rsidRDefault="00F10E1A" w:rsidP="0093471B">
          <w:pPr>
            <w:pStyle w:val="FooterText"/>
          </w:pPr>
          <w:r>
            <w:t>Issue Date:</w:t>
          </w:r>
          <w:r w:rsidR="00F448F3">
            <w:t xml:space="preserve"> </w:t>
          </w:r>
          <w:r w:rsidR="0093471B">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1273F7">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7780" w14:textId="77777777" w:rsidR="00E74ACF" w:rsidRDefault="00E74ACF" w:rsidP="00E95202">
      <w:pPr>
        <w:spacing w:after="0" w:line="240" w:lineRule="auto"/>
      </w:pPr>
      <w:r>
        <w:separator/>
      </w:r>
    </w:p>
  </w:footnote>
  <w:footnote w:type="continuationSeparator" w:id="0">
    <w:p w14:paraId="3EC87CD3" w14:textId="77777777" w:rsidR="00E74ACF" w:rsidRDefault="00E74ACF"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193"/>
    </w:tblGrid>
    <w:tr w:rsidR="00E86C31" w14:paraId="18640C72" w14:textId="77777777" w:rsidTr="008035CA">
      <w:trPr>
        <w:trHeight w:val="1130"/>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193" w:type="dxa"/>
          <w:shd w:val="clear" w:color="auto" w:fill="6CB33F"/>
          <w:vAlign w:val="center"/>
        </w:tcPr>
        <w:p w14:paraId="18640C71" w14:textId="66026550" w:rsidR="00E86C31" w:rsidRPr="00A1627A" w:rsidRDefault="00D31AB7" w:rsidP="00D32E68">
          <w:pPr>
            <w:pStyle w:val="FormTitleHeader"/>
          </w:pPr>
          <w:r>
            <w:t>V</w:t>
          </w:r>
          <w:r w:rsidR="00D32E68">
            <w:t>ERIFICATION OF COMPETENCY (VOC)</w:t>
          </w:r>
        </w:p>
      </w:tc>
    </w:tr>
    <w:tr w:rsidR="00E86C31" w14:paraId="18640C75" w14:textId="77777777" w:rsidTr="008035CA">
      <w:trPr>
        <w:trHeight w:val="719"/>
      </w:trPr>
      <w:tc>
        <w:tcPr>
          <w:tcW w:w="3261" w:type="dxa"/>
          <w:vMerge/>
        </w:tcPr>
        <w:p w14:paraId="18640C73" w14:textId="77777777" w:rsidR="00E86C31" w:rsidRDefault="00E86C31" w:rsidP="00B10FD5">
          <w:pPr>
            <w:pStyle w:val="Header"/>
            <w:spacing w:before="240"/>
          </w:pPr>
        </w:p>
      </w:tc>
      <w:tc>
        <w:tcPr>
          <w:tcW w:w="8193" w:type="dxa"/>
          <w:shd w:val="clear" w:color="auto" w:fill="6CB33F"/>
        </w:tcPr>
        <w:p w14:paraId="18640C74" w14:textId="614A3CF5" w:rsidR="00E86C31" w:rsidRPr="00F2623F" w:rsidRDefault="008035CA" w:rsidP="00AB60F7">
          <w:pPr>
            <w:pStyle w:val="FormDescription"/>
            <w:rPr>
              <w:b/>
              <w:sz w:val="40"/>
            </w:rPr>
          </w:pPr>
          <w:r w:rsidRPr="00DB0194">
            <w:rPr>
              <w:color w:val="FF0000"/>
            </w:rPr>
            <mc:AlternateContent>
              <mc:Choice Requires="wps">
                <w:drawing>
                  <wp:anchor distT="0" distB="0" distL="114300" distR="114300" simplePos="0" relativeHeight="251657728" behindDoc="0" locked="0" layoutInCell="1" allowOverlap="1" wp14:anchorId="0D9FFB2E" wp14:editId="4DB3B698">
                    <wp:simplePos x="0" y="0"/>
                    <wp:positionH relativeFrom="column">
                      <wp:posOffset>4817745</wp:posOffset>
                    </wp:positionH>
                    <wp:positionV relativeFrom="paragraph">
                      <wp:posOffset>434340</wp:posOffset>
                    </wp:positionV>
                    <wp:extent cx="323850" cy="9191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191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DD34" id="Rectangle 1" o:spid="_x0000_s1026" style="position:absolute;margin-left:379.35pt;margin-top:34.2pt;width:25.5pt;height:723.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" fillcolor="#6cb33f" stroked="f" strokeweight="1pt"/>
                </w:pict>
              </mc:Fallback>
            </mc:AlternateContent>
          </w:r>
          <w:r w:rsidR="00F2623F" w:rsidRPr="00DB0194">
            <w:rPr>
              <w:b/>
              <w:color w:val="FF0000"/>
              <w:sz w:val="40"/>
            </w:rPr>
            <w:t xml:space="preserve">BACKHOE </w:t>
          </w:r>
        </w:p>
      </w:tc>
    </w:tr>
  </w:tbl>
  <w:p w14:paraId="4027F4CE" w14:textId="291337A3" w:rsidR="00E65763" w:rsidRPr="00212604" w:rsidRDefault="00E65763"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6C4F"/>
    <w:rsid w:val="000353C5"/>
    <w:rsid w:val="0003763E"/>
    <w:rsid w:val="00037C32"/>
    <w:rsid w:val="000434A4"/>
    <w:rsid w:val="000E6A75"/>
    <w:rsid w:val="00100371"/>
    <w:rsid w:val="00101CB9"/>
    <w:rsid w:val="00123709"/>
    <w:rsid w:val="001273F7"/>
    <w:rsid w:val="0013542A"/>
    <w:rsid w:val="00166A12"/>
    <w:rsid w:val="001A6433"/>
    <w:rsid w:val="002021ED"/>
    <w:rsid w:val="00212604"/>
    <w:rsid w:val="0022677C"/>
    <w:rsid w:val="00267B42"/>
    <w:rsid w:val="00283A90"/>
    <w:rsid w:val="002D0377"/>
    <w:rsid w:val="002D1063"/>
    <w:rsid w:val="002D1130"/>
    <w:rsid w:val="002D6004"/>
    <w:rsid w:val="00302A8D"/>
    <w:rsid w:val="00313A02"/>
    <w:rsid w:val="003168A9"/>
    <w:rsid w:val="0031743A"/>
    <w:rsid w:val="00364982"/>
    <w:rsid w:val="00373F8F"/>
    <w:rsid w:val="003D3A65"/>
    <w:rsid w:val="003F603A"/>
    <w:rsid w:val="00483295"/>
    <w:rsid w:val="004874DC"/>
    <w:rsid w:val="004A1AB4"/>
    <w:rsid w:val="004D3010"/>
    <w:rsid w:val="004F6821"/>
    <w:rsid w:val="00516E4F"/>
    <w:rsid w:val="00562556"/>
    <w:rsid w:val="00590C9B"/>
    <w:rsid w:val="005A5E38"/>
    <w:rsid w:val="005D5A59"/>
    <w:rsid w:val="005F0173"/>
    <w:rsid w:val="00621A8E"/>
    <w:rsid w:val="0062771D"/>
    <w:rsid w:val="00636121"/>
    <w:rsid w:val="00637A4C"/>
    <w:rsid w:val="0064112A"/>
    <w:rsid w:val="006705C3"/>
    <w:rsid w:val="00687F3F"/>
    <w:rsid w:val="006956EF"/>
    <w:rsid w:val="006B0E4E"/>
    <w:rsid w:val="006B2953"/>
    <w:rsid w:val="006B77AF"/>
    <w:rsid w:val="006C391E"/>
    <w:rsid w:val="006F2470"/>
    <w:rsid w:val="006F40D3"/>
    <w:rsid w:val="00710CF1"/>
    <w:rsid w:val="00715C28"/>
    <w:rsid w:val="007256D4"/>
    <w:rsid w:val="00732A06"/>
    <w:rsid w:val="0074090A"/>
    <w:rsid w:val="00752CA6"/>
    <w:rsid w:val="007A2A22"/>
    <w:rsid w:val="007C4F9B"/>
    <w:rsid w:val="007C69B7"/>
    <w:rsid w:val="007E158A"/>
    <w:rsid w:val="007E2301"/>
    <w:rsid w:val="007F4700"/>
    <w:rsid w:val="0080040D"/>
    <w:rsid w:val="008035CA"/>
    <w:rsid w:val="00821293"/>
    <w:rsid w:val="00831D84"/>
    <w:rsid w:val="00833313"/>
    <w:rsid w:val="00836077"/>
    <w:rsid w:val="00842972"/>
    <w:rsid w:val="00847256"/>
    <w:rsid w:val="00891999"/>
    <w:rsid w:val="008A5702"/>
    <w:rsid w:val="008B609A"/>
    <w:rsid w:val="008D442C"/>
    <w:rsid w:val="008D5288"/>
    <w:rsid w:val="008E41B5"/>
    <w:rsid w:val="008E7B2C"/>
    <w:rsid w:val="008F3283"/>
    <w:rsid w:val="0090094F"/>
    <w:rsid w:val="00922311"/>
    <w:rsid w:val="00931123"/>
    <w:rsid w:val="0093471B"/>
    <w:rsid w:val="00964EA7"/>
    <w:rsid w:val="00986774"/>
    <w:rsid w:val="00987146"/>
    <w:rsid w:val="009A5C1B"/>
    <w:rsid w:val="009E57DB"/>
    <w:rsid w:val="009F39E6"/>
    <w:rsid w:val="00A01A96"/>
    <w:rsid w:val="00A02574"/>
    <w:rsid w:val="00A1627A"/>
    <w:rsid w:val="00A211A5"/>
    <w:rsid w:val="00A31119"/>
    <w:rsid w:val="00A40311"/>
    <w:rsid w:val="00A51211"/>
    <w:rsid w:val="00A523FB"/>
    <w:rsid w:val="00A80C68"/>
    <w:rsid w:val="00AA5AD2"/>
    <w:rsid w:val="00AB60F7"/>
    <w:rsid w:val="00AE0077"/>
    <w:rsid w:val="00AF08A1"/>
    <w:rsid w:val="00AF586A"/>
    <w:rsid w:val="00AF6828"/>
    <w:rsid w:val="00AF6DFD"/>
    <w:rsid w:val="00B10FD5"/>
    <w:rsid w:val="00B37ED0"/>
    <w:rsid w:val="00B46E44"/>
    <w:rsid w:val="00B4781F"/>
    <w:rsid w:val="00B50EA5"/>
    <w:rsid w:val="00B53162"/>
    <w:rsid w:val="00B55708"/>
    <w:rsid w:val="00B979EF"/>
    <w:rsid w:val="00BD4E98"/>
    <w:rsid w:val="00BD797D"/>
    <w:rsid w:val="00BE7E2B"/>
    <w:rsid w:val="00BF14C3"/>
    <w:rsid w:val="00BF59C3"/>
    <w:rsid w:val="00C01CF3"/>
    <w:rsid w:val="00C06D70"/>
    <w:rsid w:val="00C31E58"/>
    <w:rsid w:val="00C37B2F"/>
    <w:rsid w:val="00C6705F"/>
    <w:rsid w:val="00C72719"/>
    <w:rsid w:val="00CA1B9D"/>
    <w:rsid w:val="00CC0C80"/>
    <w:rsid w:val="00CD6C2B"/>
    <w:rsid w:val="00CE7F2A"/>
    <w:rsid w:val="00D22CA4"/>
    <w:rsid w:val="00D31AB7"/>
    <w:rsid w:val="00D32E68"/>
    <w:rsid w:val="00D50079"/>
    <w:rsid w:val="00D54418"/>
    <w:rsid w:val="00D56E8D"/>
    <w:rsid w:val="00D71556"/>
    <w:rsid w:val="00D77800"/>
    <w:rsid w:val="00DA73F4"/>
    <w:rsid w:val="00DB0194"/>
    <w:rsid w:val="00DB33CB"/>
    <w:rsid w:val="00DC0DE5"/>
    <w:rsid w:val="00DD1095"/>
    <w:rsid w:val="00DD4B41"/>
    <w:rsid w:val="00E133AE"/>
    <w:rsid w:val="00E33BA2"/>
    <w:rsid w:val="00E60865"/>
    <w:rsid w:val="00E619E9"/>
    <w:rsid w:val="00E65763"/>
    <w:rsid w:val="00E74ACF"/>
    <w:rsid w:val="00E86C31"/>
    <w:rsid w:val="00E95202"/>
    <w:rsid w:val="00EA6997"/>
    <w:rsid w:val="00EB021B"/>
    <w:rsid w:val="00EC50C2"/>
    <w:rsid w:val="00ED2C26"/>
    <w:rsid w:val="00ED56EF"/>
    <w:rsid w:val="00EE0F90"/>
    <w:rsid w:val="00EE376C"/>
    <w:rsid w:val="00EF105D"/>
    <w:rsid w:val="00F011EE"/>
    <w:rsid w:val="00F10E1A"/>
    <w:rsid w:val="00F2610E"/>
    <w:rsid w:val="00F2623F"/>
    <w:rsid w:val="00F275C3"/>
    <w:rsid w:val="00F33A18"/>
    <w:rsid w:val="00F3699E"/>
    <w:rsid w:val="00F448F3"/>
    <w:rsid w:val="00F85357"/>
    <w:rsid w:val="00F91735"/>
    <w:rsid w:val="00F977EA"/>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58D1852B-5739-4092-A117-CBB3349E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F448F3"/>
    <w:rPr>
      <w:color w:val="0563C1" w:themeColor="hyperlink"/>
      <w:u w:val="single"/>
    </w:rPr>
  </w:style>
  <w:style w:type="character" w:styleId="CommentReference">
    <w:name w:val="annotation reference"/>
    <w:basedOn w:val="DefaultParagraphFont"/>
    <w:uiPriority w:val="99"/>
    <w:semiHidden/>
    <w:unhideWhenUsed/>
    <w:rsid w:val="00DB0194"/>
    <w:rPr>
      <w:sz w:val="16"/>
      <w:szCs w:val="16"/>
    </w:rPr>
  </w:style>
  <w:style w:type="paragraph" w:styleId="CommentText">
    <w:name w:val="annotation text"/>
    <w:basedOn w:val="Normal"/>
    <w:link w:val="CommentTextChar"/>
    <w:uiPriority w:val="99"/>
    <w:semiHidden/>
    <w:unhideWhenUsed/>
    <w:rsid w:val="00DB0194"/>
    <w:pPr>
      <w:spacing w:line="240" w:lineRule="auto"/>
    </w:pPr>
    <w:rPr>
      <w:sz w:val="20"/>
      <w:szCs w:val="20"/>
    </w:rPr>
  </w:style>
  <w:style w:type="character" w:customStyle="1" w:styleId="CommentTextChar">
    <w:name w:val="Comment Text Char"/>
    <w:basedOn w:val="DefaultParagraphFont"/>
    <w:link w:val="CommentText"/>
    <w:uiPriority w:val="99"/>
    <w:semiHidden/>
    <w:rsid w:val="00DB0194"/>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B0194"/>
    <w:rPr>
      <w:b/>
      <w:bCs/>
    </w:rPr>
  </w:style>
  <w:style w:type="character" w:customStyle="1" w:styleId="CommentSubjectChar">
    <w:name w:val="Comment Subject Char"/>
    <w:basedOn w:val="CommentTextChar"/>
    <w:link w:val="CommentSubject"/>
    <w:uiPriority w:val="99"/>
    <w:semiHidden/>
    <w:rsid w:val="00DB0194"/>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1985">
      <w:bodyDiv w:val="1"/>
      <w:marLeft w:val="0"/>
      <w:marRight w:val="0"/>
      <w:marTop w:val="0"/>
      <w:marBottom w:val="0"/>
      <w:divBdr>
        <w:top w:val="none" w:sz="0" w:space="0" w:color="auto"/>
        <w:left w:val="none" w:sz="0" w:space="0" w:color="auto"/>
        <w:bottom w:val="none" w:sz="0" w:space="0" w:color="auto"/>
        <w:right w:val="none" w:sz="0" w:space="0" w:color="auto"/>
      </w:divBdr>
    </w:div>
    <w:div w:id="20824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2A778C"/>
    <w:rsid w:val="00391033"/>
    <w:rsid w:val="003D0947"/>
    <w:rsid w:val="004D1611"/>
    <w:rsid w:val="004D435C"/>
    <w:rsid w:val="005070C8"/>
    <w:rsid w:val="00563F2D"/>
    <w:rsid w:val="005F5240"/>
    <w:rsid w:val="0068279D"/>
    <w:rsid w:val="007221A4"/>
    <w:rsid w:val="007265A6"/>
    <w:rsid w:val="0073716B"/>
    <w:rsid w:val="00791D98"/>
    <w:rsid w:val="007D26D0"/>
    <w:rsid w:val="009D298F"/>
    <w:rsid w:val="00B26086"/>
    <w:rsid w:val="00B54F7D"/>
    <w:rsid w:val="00B614AD"/>
    <w:rsid w:val="00BE20ED"/>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JH-FRM-PAE-005-04</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3</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Props1.xml><?xml version="1.0" encoding="utf-8"?>
<ds:datastoreItem xmlns:ds="http://schemas.openxmlformats.org/officeDocument/2006/customXml" ds:itemID="{353BD356-6BED-44C6-83A0-CC76C7BF4906}"/>
</file>

<file path=customXml/itemProps2.xml><?xml version="1.0" encoding="utf-8"?>
<ds:datastoreItem xmlns:ds="http://schemas.openxmlformats.org/officeDocument/2006/customXml" ds:itemID="{CE8D5B5F-11CD-49B6-8015-47010932EB1A}"/>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F6C7C33F-14C7-4B6D-A7AD-278E5D75D175}"/>
</file>

<file path=customXml/itemProps5.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9</TotalTime>
  <Pages>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VERIFICATION OF COMPETENCY (VOC)</vt:lpstr>
    </vt:vector>
  </TitlesOfParts>
  <Company>John Holland</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BACKHOE</dc:title>
  <dc:subject/>
  <dc:creator>Thomas Fulham</dc:creator>
  <cp:keywords/>
  <dc:description/>
  <cp:lastModifiedBy>Michael Fox</cp:lastModifiedBy>
  <cp:revision>12</cp:revision>
  <cp:lastPrinted>2014-07-29T05:38:00Z</cp:lastPrinted>
  <dcterms:created xsi:type="dcterms:W3CDTF">2014-10-10T06:34:00Z</dcterms:created>
  <dcterms:modified xsi:type="dcterms:W3CDTF">2016-05-26T01:40:00Z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8.0</vt:lpwstr>
  </property>
  <property fmtid="{D5CDD505-2E9C-101B-9397-08002B2CF9AE}" pid="4" name="Order">
    <vt:r8>257600</vt:r8>
  </property>
</Properties>
</file>