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971235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Ph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Hours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KM’s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Roads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D162EE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Last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971235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971235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r w:rsidRPr="00971235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971235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  <w:tr w:rsidR="003C56F5" w:rsidRPr="00A50D7D" w14:paraId="78D252E7" w14:textId="77777777" w:rsidTr="00D162EE">
        <w:trPr>
          <w:trHeight w:val="563"/>
        </w:trPr>
        <w:tc>
          <w:tcPr>
            <w:tcW w:w="15417" w:type="dxa"/>
            <w:gridSpan w:val="4"/>
            <w:vAlign w:val="center"/>
          </w:tcPr>
          <w:p w14:paraId="7B07E468" w14:textId="4B144ECB" w:rsidR="003C56F5" w:rsidRPr="003C56F5" w:rsidRDefault="003C56F5" w:rsidP="000A72D2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120" w:after="120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6F5">
              <w:rPr>
                <w:rFonts w:ascii="Arial" w:hAnsi="Arial" w:cs="Arial"/>
                <w:b/>
                <w:sz w:val="18"/>
                <w:szCs w:val="18"/>
              </w:rPr>
              <w:t>Persons checking this type of plant will need to be familiar with AS 4084-1 Safeguarding Machinery, AS 1755 Conveyors &amp; AS 1657 Platforms, Walkways, Stairways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0A72D2" w:rsidRPr="00B63504" w14:paraId="2A4CE1BB" w14:textId="77777777" w:rsidTr="006B5CE9">
        <w:tc>
          <w:tcPr>
            <w:tcW w:w="772" w:type="dxa"/>
          </w:tcPr>
          <w:p w14:paraId="42CC6BAB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374B51C5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5F8CB374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33CD4E85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664A14F0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4312261C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0A72D2" w:rsidRPr="00B63504" w14:paraId="39538FBB" w14:textId="77777777" w:rsidTr="006B5CE9">
        <w:tc>
          <w:tcPr>
            <w:tcW w:w="772" w:type="dxa"/>
          </w:tcPr>
          <w:p w14:paraId="627C8970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EB18AF7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5C2D1A8B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49602727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08CAE926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6B5F1272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Sighted &amp; Current (within 2 </w:t>
            </w:r>
            <w:proofErr w:type="spellStart"/>
            <w:r w:rsidRPr="00B63504">
              <w:rPr>
                <w:rFonts w:ascii="Arial" w:hAnsi="Arial" w:cs="Arial"/>
                <w:sz w:val="20"/>
              </w:rPr>
              <w:t>yrs</w:t>
            </w:r>
            <w:proofErr w:type="spellEnd"/>
            <w:r w:rsidRPr="00B63504">
              <w:rPr>
                <w:rFonts w:ascii="Arial" w:hAnsi="Arial" w:cs="Arial"/>
                <w:sz w:val="20"/>
              </w:rPr>
              <w:t>):</w:t>
            </w:r>
          </w:p>
        </w:tc>
      </w:tr>
      <w:tr w:rsidR="000A72D2" w:rsidRPr="00B63504" w14:paraId="3CBA4DEB" w14:textId="77777777" w:rsidTr="006B5CE9">
        <w:tc>
          <w:tcPr>
            <w:tcW w:w="772" w:type="dxa"/>
          </w:tcPr>
          <w:p w14:paraId="55BDDD90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FE9B4FA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73D0C896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2BAC26BE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0657116E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55446A99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0A72D2" w:rsidRPr="00B63504" w14:paraId="6B8D0EA6" w14:textId="77777777" w:rsidTr="006B5CE9">
        <w:tc>
          <w:tcPr>
            <w:tcW w:w="772" w:type="dxa"/>
          </w:tcPr>
          <w:p w14:paraId="524BFE25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861C01C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913D6E0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39272E03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2F1CEC60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03A4FD10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0A72D2" w:rsidRPr="00B63504" w14:paraId="58B6EAB2" w14:textId="77777777" w:rsidTr="006B5CE9">
        <w:tc>
          <w:tcPr>
            <w:tcW w:w="772" w:type="dxa"/>
          </w:tcPr>
          <w:p w14:paraId="1D77ED38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1CD43B03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14E8A860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3C902CE3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0216DB48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41E71254" w14:textId="77777777" w:rsidR="000A72D2" w:rsidRPr="00B63504" w:rsidRDefault="000A72D2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F4CB01C" w14:textId="0F1B0C34" w:rsidR="00335B76" w:rsidRDefault="00335B76">
      <w:pPr>
        <w:widowControl/>
        <w:spacing w:after="200" w:line="276" w:lineRule="auto"/>
        <w:jc w:val="left"/>
        <w:rPr>
          <w:sz w:val="2"/>
          <w:szCs w:val="2"/>
        </w:rPr>
      </w:pPr>
    </w:p>
    <w:p w14:paraId="23977921" w14:textId="77777777" w:rsidR="000A72D2" w:rsidRDefault="000A72D2">
      <w:pPr>
        <w:widowControl/>
        <w:spacing w:after="200" w:line="276" w:lineRule="auto"/>
        <w:jc w:val="left"/>
        <w:rPr>
          <w:sz w:val="2"/>
          <w:szCs w:val="2"/>
        </w:rPr>
      </w:pPr>
    </w:p>
    <w:p w14:paraId="050E9DB1" w14:textId="77777777" w:rsidR="000A72D2" w:rsidRDefault="000A72D2">
      <w:pPr>
        <w:widowControl/>
        <w:spacing w:after="200" w:line="276" w:lineRule="auto"/>
        <w:jc w:val="left"/>
        <w:rPr>
          <w:sz w:val="2"/>
          <w:szCs w:val="2"/>
        </w:rPr>
      </w:pPr>
    </w:p>
    <w:p w14:paraId="2E858054" w14:textId="77777777" w:rsidR="00626A5A" w:rsidRPr="00A50D7D" w:rsidRDefault="00626A5A" w:rsidP="00626A5A">
      <w:pPr>
        <w:rPr>
          <w:sz w:val="2"/>
          <w:szCs w:val="2"/>
        </w:rPr>
      </w:pPr>
    </w:p>
    <w:tbl>
      <w:tblPr>
        <w:tblW w:w="15622" w:type="dxa"/>
        <w:tblInd w:w="-74" w:type="dxa"/>
        <w:tblLook w:val="0000" w:firstRow="0" w:lastRow="0" w:firstColumn="0" w:lastColumn="0" w:noHBand="0" w:noVBand="0"/>
      </w:tblPr>
      <w:tblGrid>
        <w:gridCol w:w="15622"/>
      </w:tblGrid>
      <w:tr w:rsidR="00626A5A" w:rsidRPr="00A50D7D" w14:paraId="5CAD2AC1" w14:textId="77777777" w:rsidTr="00D162EE">
        <w:trPr>
          <w:cantSplit/>
          <w:trHeight w:val="400"/>
        </w:trPr>
        <w:tc>
          <w:tcPr>
            <w:tcW w:w="15622" w:type="dxa"/>
            <w:shd w:val="clear" w:color="auto" w:fill="F2F2F2" w:themeFill="background1" w:themeFillShade="F2"/>
          </w:tcPr>
          <w:p w14:paraId="0F66252F" w14:textId="77777777" w:rsidR="00626A5A" w:rsidRPr="004173BE" w:rsidRDefault="00626A5A" w:rsidP="00ED4C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626A5A" w:rsidRPr="00A50D7D" w14:paraId="7792E671" w14:textId="77777777" w:rsidTr="00D162EE">
        <w:trPr>
          <w:cantSplit/>
          <w:trHeight w:val="491"/>
        </w:trPr>
        <w:tc>
          <w:tcPr>
            <w:tcW w:w="15622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4252"/>
            </w:tblGrid>
            <w:tr w:rsidR="00626A5A" w14:paraId="3FC6E411" w14:textId="77777777" w:rsidTr="00D162EE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7A4E0E2B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1F828295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252" w:type="dxa"/>
                  <w:shd w:val="clear" w:color="auto" w:fill="F2F2F2" w:themeFill="background1" w:themeFillShade="F2"/>
                </w:tcPr>
                <w:p w14:paraId="6CD84473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Operator’s  Cabin/station</w:t>
                  </w:r>
                </w:p>
              </w:tc>
            </w:tr>
            <w:tr w:rsidR="00626A5A" w14:paraId="234673F3" w14:textId="77777777" w:rsidTr="00335B76">
              <w:trPr>
                <w:trHeight w:val="195"/>
              </w:trPr>
              <w:tc>
                <w:tcPr>
                  <w:tcW w:w="673" w:type="dxa"/>
                </w:tcPr>
                <w:p w14:paraId="4C28366B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DBC8355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</w:tcPr>
                <w:p w14:paraId="04073344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626A5A" w14:paraId="1633BF6E" w14:textId="77777777" w:rsidTr="00335B76">
              <w:trPr>
                <w:trHeight w:val="61"/>
              </w:trPr>
              <w:tc>
                <w:tcPr>
                  <w:tcW w:w="673" w:type="dxa"/>
                </w:tcPr>
                <w:p w14:paraId="60DAE640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8C00F33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</w:tcPr>
                <w:p w14:paraId="0B13EB3A" w14:textId="77777777" w:rsidR="00626A5A" w:rsidRPr="009042D0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Emergency Stop buttons</w:t>
                  </w: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 operational</w:t>
                  </w:r>
                </w:p>
              </w:tc>
            </w:tr>
            <w:tr w:rsidR="00626A5A" w14:paraId="7F3602C5" w14:textId="77777777" w:rsidTr="00335B76">
              <w:trPr>
                <w:trHeight w:val="61"/>
              </w:trPr>
              <w:tc>
                <w:tcPr>
                  <w:tcW w:w="673" w:type="dxa"/>
                </w:tcPr>
                <w:p w14:paraId="5A438AA5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C2AB1CF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14:paraId="3CF4322F" w14:textId="77777777" w:rsidR="00626A5A" w:rsidRPr="009042D0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Handrails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and ladders fitted and secure with fall barrier gates </w:t>
                  </w:r>
                </w:p>
              </w:tc>
            </w:tr>
            <w:tr w:rsidR="00626A5A" w14:paraId="4BEE57F6" w14:textId="77777777" w:rsidTr="00335B76">
              <w:trPr>
                <w:trHeight w:val="61"/>
              </w:trPr>
              <w:tc>
                <w:tcPr>
                  <w:tcW w:w="673" w:type="dxa"/>
                </w:tcPr>
                <w:p w14:paraId="56154DA1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A500251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14:paraId="3A759553" w14:textId="77777777" w:rsidR="00626A5A" w:rsidRPr="009042D0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Seat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djustments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 s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>ecure</w:t>
                  </w:r>
                </w:p>
              </w:tc>
            </w:tr>
            <w:tr w:rsidR="00626A5A" w14:paraId="26302A58" w14:textId="77777777" w:rsidTr="00335B76">
              <w:trPr>
                <w:trHeight w:val="61"/>
              </w:trPr>
              <w:tc>
                <w:tcPr>
                  <w:tcW w:w="673" w:type="dxa"/>
                </w:tcPr>
                <w:p w14:paraId="11B144CC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8A90413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14:paraId="670E2F0E" w14:textId="77777777" w:rsidR="00626A5A" w:rsidRPr="009042D0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626A5A" w14:paraId="79FFB837" w14:textId="77777777" w:rsidTr="00335B76">
              <w:trPr>
                <w:trHeight w:val="214"/>
              </w:trPr>
              <w:tc>
                <w:tcPr>
                  <w:tcW w:w="673" w:type="dxa"/>
                </w:tcPr>
                <w:p w14:paraId="226481F2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4D9F776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</w:tcPr>
                <w:p w14:paraId="38F7157A" w14:textId="717580E1" w:rsidR="00626A5A" w:rsidRPr="008B7171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Drive 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Lever / Controls Operational</w:t>
                  </w:r>
                </w:p>
              </w:tc>
            </w:tr>
            <w:tr w:rsidR="00626A5A" w14:paraId="2B8D4E73" w14:textId="77777777" w:rsidTr="00335B76">
              <w:trPr>
                <w:trHeight w:val="145"/>
              </w:trPr>
              <w:tc>
                <w:tcPr>
                  <w:tcW w:w="673" w:type="dxa"/>
                </w:tcPr>
                <w:p w14:paraId="624B2072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728A906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</w:tcPr>
                <w:p w14:paraId="6DE955CB" w14:textId="49FFD41D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Overhead canopy secure</w:t>
                  </w:r>
                  <w:r w:rsidR="00F71E3D">
                    <w:rPr>
                      <w:rFonts w:ascii="Arial" w:hAnsi="Arial" w:cs="Arial"/>
                      <w:sz w:val="16"/>
                      <w:szCs w:val="16"/>
                    </w:rPr>
                    <w:t xml:space="preserve"> if fitted</w:t>
                  </w:r>
                </w:p>
              </w:tc>
            </w:tr>
            <w:tr w:rsidR="00626A5A" w14:paraId="706309AA" w14:textId="77777777" w:rsidTr="00335B76">
              <w:trPr>
                <w:trHeight w:val="176"/>
              </w:trPr>
              <w:tc>
                <w:tcPr>
                  <w:tcW w:w="673" w:type="dxa"/>
                </w:tcPr>
                <w:p w14:paraId="6707556F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F65845A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</w:tcPr>
                <w:p w14:paraId="1493424C" w14:textId="76792D9B" w:rsidR="00626A5A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Window glass not damaged</w:t>
                  </w:r>
                  <w:r w:rsidR="00F71E3D">
                    <w:rPr>
                      <w:rFonts w:ascii="Arial" w:hAnsi="Arial" w:cs="Arial"/>
                      <w:sz w:val="16"/>
                      <w:szCs w:val="16"/>
                    </w:rPr>
                    <w:t xml:space="preserve"> if fitted</w:t>
                  </w:r>
                </w:p>
              </w:tc>
            </w:tr>
            <w:tr w:rsidR="00626A5A" w14:paraId="58E83C05" w14:textId="77777777" w:rsidTr="00335B76">
              <w:trPr>
                <w:trHeight w:val="199"/>
              </w:trPr>
              <w:tc>
                <w:tcPr>
                  <w:tcW w:w="673" w:type="dxa"/>
                </w:tcPr>
                <w:p w14:paraId="2276B778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F69420C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</w:tcPr>
                <w:p w14:paraId="44179CD4" w14:textId="440E389F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arning</w:t>
                  </w: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 xml:space="preserve"> 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igns</w:t>
                  </w:r>
                  <w:r w:rsidRPr="000327A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r w:rsidRPr="006D5716">
                    <w:rPr>
                      <w:rFonts w:ascii="Arial" w:hAnsi="Arial" w:cs="Arial"/>
                      <w:sz w:val="16"/>
                      <w:szCs w:val="16"/>
                    </w:rPr>
                    <w:t>keep clear from conveyor belt and crush zone areas identified.</w:t>
                  </w:r>
                </w:p>
              </w:tc>
            </w:tr>
            <w:tr w:rsidR="00626A5A" w14:paraId="5C90F594" w14:textId="77777777" w:rsidTr="00335B76">
              <w:trPr>
                <w:trHeight w:val="199"/>
              </w:trPr>
              <w:tc>
                <w:tcPr>
                  <w:tcW w:w="673" w:type="dxa"/>
                </w:tcPr>
                <w:p w14:paraId="60535ED6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96A1B78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</w:tcPr>
                <w:p w14:paraId="76ACC1BA" w14:textId="667BC356" w:rsidR="00FB1CCD" w:rsidRDefault="00FB1CCD" w:rsidP="00FB1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  <w:snapToGrid/>
                      <w:lang w:val="en-AU" w:eastAsia="en-AU"/>
                    </w:rPr>
                    <w:drawing>
                      <wp:anchor distT="0" distB="0" distL="114300" distR="114300" simplePos="0" relativeHeight="251690496" behindDoc="1" locked="0" layoutInCell="1" allowOverlap="1" wp14:anchorId="33882DE6" wp14:editId="2510E1BA">
                        <wp:simplePos x="0" y="0"/>
                        <wp:positionH relativeFrom="column">
                          <wp:posOffset>2747010</wp:posOffset>
                        </wp:positionH>
                        <wp:positionV relativeFrom="paragraph">
                          <wp:posOffset>212725</wp:posOffset>
                        </wp:positionV>
                        <wp:extent cx="3076575" cy="1479550"/>
                        <wp:effectExtent l="0" t="0" r="9525" b="6350"/>
                        <wp:wrapNone/>
                        <wp:docPr id="1" name="Picture 1" descr="http://mining.crusherplants.com/images/mobile-crusher/crawler-mobile-crusher-pl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mining.crusherplants.com/images/mobile-crusher/crawler-mobile-crusher-pl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147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 Warning devices and other lights (flashing, head, tail, </w:t>
                  </w:r>
                  <w:proofErr w:type="spellStart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) are appropriate for the environment in which plant is being used. (check environment noise criteria particularly if working out of hours)</w:t>
                  </w:r>
                </w:p>
              </w:tc>
            </w:tr>
            <w:tr w:rsidR="00626A5A" w14:paraId="1B21E321" w14:textId="77777777" w:rsidTr="00D162EE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402A1618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299E5CB4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252" w:type="dxa"/>
                  <w:shd w:val="clear" w:color="auto" w:fill="F2F2F2" w:themeFill="background1" w:themeFillShade="F2"/>
                </w:tcPr>
                <w:p w14:paraId="3B5731E5" w14:textId="7619984E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Conveyors</w:t>
                  </w:r>
                </w:p>
              </w:tc>
            </w:tr>
            <w:tr w:rsidR="00626A5A" w14:paraId="7D960D04" w14:textId="77777777" w:rsidTr="00335B76">
              <w:trPr>
                <w:trHeight w:val="199"/>
              </w:trPr>
              <w:tc>
                <w:tcPr>
                  <w:tcW w:w="673" w:type="dxa"/>
                </w:tcPr>
                <w:p w14:paraId="7E1320A8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ED8CBA9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</w:tcPr>
                <w:p w14:paraId="1E09EB56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Belts in good condition</w:t>
                  </w:r>
                </w:p>
              </w:tc>
            </w:tr>
            <w:tr w:rsidR="00626A5A" w14:paraId="4C4B0B11" w14:textId="77777777" w:rsidTr="00335B76">
              <w:trPr>
                <w:trHeight w:val="199"/>
              </w:trPr>
              <w:tc>
                <w:tcPr>
                  <w:tcW w:w="673" w:type="dxa"/>
                </w:tcPr>
                <w:p w14:paraId="007E5D4D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ACDF66B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</w:tcPr>
                <w:p w14:paraId="1A731721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Belts running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centre</w:t>
                  </w:r>
                  <w:proofErr w:type="spellEnd"/>
                </w:p>
              </w:tc>
            </w:tr>
            <w:tr w:rsidR="00626A5A" w14:paraId="7BE9265B" w14:textId="77777777" w:rsidTr="00335B76">
              <w:trPr>
                <w:trHeight w:val="199"/>
              </w:trPr>
              <w:tc>
                <w:tcPr>
                  <w:tcW w:w="673" w:type="dxa"/>
                </w:tcPr>
                <w:p w14:paraId="75F4649A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BC44CCD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</w:tcPr>
                <w:p w14:paraId="74C31AD4" w14:textId="77777777" w:rsidR="00626A5A" w:rsidRPr="000327AE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Guarding in place (AS 4084-1 Safeguarding Machinery &amp; AS 1755 Conveyors)  (&lt;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2.1m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626A5A" w14:paraId="0373ABB1" w14:textId="77777777" w:rsidTr="00335B76">
              <w:trPr>
                <w:trHeight w:val="199"/>
              </w:trPr>
              <w:tc>
                <w:tcPr>
                  <w:tcW w:w="673" w:type="dxa"/>
                </w:tcPr>
                <w:p w14:paraId="3A716E44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C9FEE43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</w:tcPr>
                <w:p w14:paraId="0E8445BA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Troughing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rollers set so there is no spillage</w:t>
                  </w:r>
                </w:p>
              </w:tc>
            </w:tr>
            <w:tr w:rsidR="00626A5A" w14:paraId="4453E048" w14:textId="77777777" w:rsidTr="00335B76">
              <w:trPr>
                <w:trHeight w:val="199"/>
              </w:trPr>
              <w:tc>
                <w:tcPr>
                  <w:tcW w:w="673" w:type="dxa"/>
                </w:tcPr>
                <w:p w14:paraId="078E64D8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CBF6724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</w:tcPr>
                <w:p w14:paraId="55E4C484" w14:textId="77777777" w:rsidR="00626A5A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Emergency Stop Lanyards in place &amp; operational</w:t>
                  </w:r>
                </w:p>
              </w:tc>
            </w:tr>
            <w:tr w:rsidR="00626A5A" w14:paraId="6AA04E16" w14:textId="77777777" w:rsidTr="00D162EE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60D00C50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287530F5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252" w:type="dxa"/>
                  <w:shd w:val="clear" w:color="auto" w:fill="F2F2F2" w:themeFill="background1" w:themeFillShade="F2"/>
                </w:tcPr>
                <w:p w14:paraId="32E3DCF4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Crusher/s</w:t>
                  </w:r>
                </w:p>
              </w:tc>
            </w:tr>
            <w:tr w:rsidR="00626A5A" w14:paraId="5E882CC9" w14:textId="77777777" w:rsidTr="00335B76">
              <w:trPr>
                <w:trHeight w:val="199"/>
              </w:trPr>
              <w:tc>
                <w:tcPr>
                  <w:tcW w:w="673" w:type="dxa"/>
                </w:tcPr>
                <w:p w14:paraId="22E08CD8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B87EEB2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</w:tcPr>
                <w:p w14:paraId="48DCED4B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Safety guarding in place </w:t>
                  </w:r>
                </w:p>
              </w:tc>
            </w:tr>
            <w:tr w:rsidR="00626A5A" w14:paraId="12F7666D" w14:textId="77777777" w:rsidTr="00335B76">
              <w:trPr>
                <w:trHeight w:val="199"/>
              </w:trPr>
              <w:tc>
                <w:tcPr>
                  <w:tcW w:w="673" w:type="dxa"/>
                </w:tcPr>
                <w:p w14:paraId="292B135B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49258F5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</w:tcPr>
                <w:p w14:paraId="2D6B931C" w14:textId="77777777" w:rsidR="00626A5A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Protection from “Fly” rock</w:t>
                  </w:r>
                </w:p>
              </w:tc>
            </w:tr>
            <w:tr w:rsidR="00626A5A" w14:paraId="7BF21327" w14:textId="77777777" w:rsidTr="00335B76">
              <w:trPr>
                <w:trHeight w:val="199"/>
              </w:trPr>
              <w:tc>
                <w:tcPr>
                  <w:tcW w:w="673" w:type="dxa"/>
                </w:tcPr>
                <w:p w14:paraId="3821217D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A0E9398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</w:tcPr>
                <w:p w14:paraId="4C413098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 access to Jaw or Cone crushers</w:t>
                  </w:r>
                </w:p>
              </w:tc>
            </w:tr>
            <w:tr w:rsidR="00626A5A" w14:paraId="5D55A735" w14:textId="77777777" w:rsidTr="00335B76">
              <w:trPr>
                <w:trHeight w:val="199"/>
              </w:trPr>
              <w:tc>
                <w:tcPr>
                  <w:tcW w:w="673" w:type="dxa"/>
                </w:tcPr>
                <w:p w14:paraId="10D5BA81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26099BD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</w:tcPr>
                <w:p w14:paraId="7EF6CE4F" w14:textId="77777777" w:rsidR="00626A5A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Conveyor System attachments</w:t>
                  </w:r>
                </w:p>
              </w:tc>
            </w:tr>
            <w:tr w:rsidR="00626A5A" w14:paraId="0FC3C873" w14:textId="77777777" w:rsidTr="00335B76">
              <w:trPr>
                <w:trHeight w:val="199"/>
              </w:trPr>
              <w:tc>
                <w:tcPr>
                  <w:tcW w:w="673" w:type="dxa"/>
                </w:tcPr>
                <w:p w14:paraId="39FC757F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534496D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</w:tcPr>
                <w:p w14:paraId="61F1AE97" w14:textId="77777777" w:rsidR="00626A5A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Guarding secure and in place</w:t>
                  </w:r>
                </w:p>
              </w:tc>
            </w:tr>
            <w:tr w:rsidR="00626A5A" w14:paraId="0F99DDFE" w14:textId="77777777" w:rsidTr="00335B76">
              <w:trPr>
                <w:trHeight w:val="199"/>
              </w:trPr>
              <w:tc>
                <w:tcPr>
                  <w:tcW w:w="673" w:type="dxa"/>
                </w:tcPr>
                <w:p w14:paraId="64EDA556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BECD1FA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</w:tcPr>
                <w:p w14:paraId="17400F5B" w14:textId="77777777" w:rsidR="00626A5A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 access to Screen/Grizzly springs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2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2948"/>
            </w:tblGrid>
            <w:tr w:rsidR="00626A5A" w14:paraId="1C1DA249" w14:textId="77777777" w:rsidTr="00D162EE"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1CE61B23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42ABDA97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948" w:type="dxa"/>
                  <w:shd w:val="clear" w:color="auto" w:fill="F2F2F2" w:themeFill="background1" w:themeFillShade="F2"/>
                  <w:vAlign w:val="center"/>
                </w:tcPr>
                <w:p w14:paraId="55EDBAA1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FB1CCD" w14:paraId="22802A65" w14:textId="77777777" w:rsidTr="00335B76">
              <w:tc>
                <w:tcPr>
                  <w:tcW w:w="0" w:type="auto"/>
                  <w:shd w:val="clear" w:color="auto" w:fill="auto"/>
                  <w:vAlign w:val="center"/>
                </w:tcPr>
                <w:p w14:paraId="37E77E4C" w14:textId="77777777" w:rsidR="00FB1CCD" w:rsidRPr="00F27B4F" w:rsidRDefault="00FB1CCD" w:rsidP="00FB1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6E4F0CB" w14:textId="77777777" w:rsidR="00FB1CCD" w:rsidRPr="00F27B4F" w:rsidRDefault="00FB1CCD" w:rsidP="00FB1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14:paraId="57F664A6" w14:textId="652A5235" w:rsidR="00FB1CCD" w:rsidRPr="00F27B4F" w:rsidRDefault="00FB1CCD" w:rsidP="00FB1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FB1CCD" w14:paraId="03D184D3" w14:textId="77777777" w:rsidTr="00335B76">
              <w:tc>
                <w:tcPr>
                  <w:tcW w:w="0" w:type="auto"/>
                  <w:shd w:val="clear" w:color="auto" w:fill="auto"/>
                  <w:vAlign w:val="center"/>
                </w:tcPr>
                <w:p w14:paraId="306F1F97" w14:textId="77777777" w:rsidR="00FB1CCD" w:rsidRPr="00F27B4F" w:rsidRDefault="00FB1CCD" w:rsidP="00FB1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21BA019" w14:textId="77777777" w:rsidR="00FB1CCD" w:rsidRPr="00F27B4F" w:rsidRDefault="00FB1CCD" w:rsidP="00FB1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14:paraId="68D9BA6B" w14:textId="23A0AD72" w:rsidR="00FB1CCD" w:rsidRPr="00BC0BF8" w:rsidRDefault="00FB1CCD" w:rsidP="00FB1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FB1CCD" w14:paraId="628DE804" w14:textId="77777777" w:rsidTr="00335B76">
              <w:tc>
                <w:tcPr>
                  <w:tcW w:w="0" w:type="auto"/>
                  <w:shd w:val="clear" w:color="auto" w:fill="auto"/>
                  <w:vAlign w:val="center"/>
                </w:tcPr>
                <w:p w14:paraId="29E7225C" w14:textId="77777777" w:rsidR="00FB1CCD" w:rsidRPr="00F27B4F" w:rsidRDefault="00FB1CCD" w:rsidP="00FB1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31DE9B5" w14:textId="77777777" w:rsidR="00FB1CCD" w:rsidRPr="00F27B4F" w:rsidRDefault="00FB1CCD" w:rsidP="00FB1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14:paraId="4D9B86C4" w14:textId="77777777" w:rsidR="00FB1CCD" w:rsidRPr="00F27B4F" w:rsidRDefault="00FB1CCD" w:rsidP="00FB1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0BF8"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3232"/>
            </w:tblGrid>
            <w:tr w:rsidR="00626A5A" w14:paraId="73340B37" w14:textId="77777777" w:rsidTr="00D162EE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790AC0FC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2C9A7417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232" w:type="dxa"/>
                  <w:shd w:val="clear" w:color="auto" w:fill="F2F2F2" w:themeFill="background1" w:themeFillShade="F2"/>
                </w:tcPr>
                <w:p w14:paraId="3C64699A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Undercarriage</w:t>
                  </w:r>
                </w:p>
              </w:tc>
            </w:tr>
            <w:tr w:rsidR="00626A5A" w14:paraId="07D7F56C" w14:textId="77777777" w:rsidTr="00ED4CCD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2E9F27C1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AC4EACF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</w:tcPr>
                <w:p w14:paraId="5F70DCEA" w14:textId="77777777" w:rsidR="00626A5A" w:rsidRPr="00F27B4F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Tracks</w:t>
                  </w: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complete and </w:t>
                  </w: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undamaged</w:t>
                  </w:r>
                </w:p>
              </w:tc>
            </w:tr>
            <w:tr w:rsidR="00626A5A" w14:paraId="0EF35A6A" w14:textId="77777777" w:rsidTr="00ED4CCD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02EEDFBE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10A35A5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</w:tcPr>
                <w:p w14:paraId="1FB8C892" w14:textId="77777777" w:rsidR="00626A5A" w:rsidRPr="006F2F11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 xml:space="preserve">Idlers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 Rollers</w:t>
                  </w:r>
                </w:p>
              </w:tc>
            </w:tr>
            <w:tr w:rsidR="00626A5A" w14:paraId="39717EB2" w14:textId="77777777" w:rsidTr="00ED4CCD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8E05207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0B78EE4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</w:tcPr>
                <w:p w14:paraId="5CF18B15" w14:textId="77777777" w:rsidR="00626A5A" w:rsidRPr="006F2F11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>Drivers free from leaks</w:t>
                  </w:r>
                </w:p>
              </w:tc>
            </w:tr>
            <w:tr w:rsidR="00626A5A" w14:paraId="0EC15CC7" w14:textId="77777777" w:rsidTr="00ED4CCD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521632E0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8AAAEC4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</w:tcPr>
                <w:p w14:paraId="06FF648E" w14:textId="77777777" w:rsidR="00626A5A" w:rsidRPr="006F2F11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Tracks drive Sprockets.</w:t>
                  </w:r>
                </w:p>
              </w:tc>
            </w:tr>
            <w:tr w:rsidR="00626A5A" w14:paraId="19EF3F4A" w14:textId="77777777" w:rsidTr="00ED4CCD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B10F2D2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440226E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</w:tcPr>
                <w:p w14:paraId="6B759C04" w14:textId="77777777" w:rsidR="00626A5A" w:rsidRPr="006F2F11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 xml:space="preserve">Articulation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(slew) </w:t>
                  </w: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 xml:space="preserve">bearings and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6F2F11">
                    <w:rPr>
                      <w:rFonts w:ascii="Arial" w:hAnsi="Arial" w:cs="Arial"/>
                      <w:sz w:val="16"/>
                      <w:szCs w:val="16"/>
                    </w:rPr>
                    <w:t>etainers</w:t>
                  </w:r>
                </w:p>
              </w:tc>
            </w:tr>
            <w:tr w:rsidR="00626A5A" w14:paraId="2DE3E2F9" w14:textId="77777777" w:rsidTr="00ED4CCD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0A5BBAD9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C1BDCD0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</w:tcPr>
                <w:p w14:paraId="53F30A6D" w14:textId="77777777" w:rsidR="00626A5A" w:rsidRPr="006F2F11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Track Tension</w:t>
                  </w:r>
                </w:p>
              </w:tc>
            </w:tr>
            <w:tr w:rsidR="00626A5A" w14:paraId="359B377B" w14:textId="77777777" w:rsidTr="00D162EE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1A87291A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4E40783A" w14:textId="77777777" w:rsidR="00626A5A" w:rsidRPr="00D12201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2201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232" w:type="dxa"/>
                  <w:shd w:val="clear" w:color="auto" w:fill="F2F2F2" w:themeFill="background1" w:themeFillShade="F2"/>
                </w:tcPr>
                <w:p w14:paraId="1A51223D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Hydraulics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626A5A" w14:paraId="27E2088E" w14:textId="77777777" w:rsidTr="00ED4CCD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EAC41CD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1652053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</w:tcPr>
                <w:p w14:paraId="2F95FB9A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626A5A" w14:paraId="017F882C" w14:textId="77777777" w:rsidTr="00ED4CCD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56EFF9C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E50DD36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</w:tcPr>
                <w:p w14:paraId="6F433CC7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Connectors</w:t>
                  </w:r>
                </w:p>
              </w:tc>
            </w:tr>
            <w:tr w:rsidR="00626A5A" w14:paraId="7774A5C5" w14:textId="77777777" w:rsidTr="00ED4CCD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497A66D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8D85E0C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</w:tcPr>
                <w:p w14:paraId="3F9CA50C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Pins / Mounting</w:t>
                  </w:r>
                </w:p>
              </w:tc>
            </w:tr>
            <w:tr w:rsidR="00626A5A" w14:paraId="7B539148" w14:textId="77777777" w:rsidTr="00ED4CCD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51086802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A8AEEDD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</w:tcPr>
                <w:p w14:paraId="4EFA81D4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(check for excessive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wear, leaks and creep)</w:t>
                  </w:r>
                </w:p>
              </w:tc>
            </w:tr>
            <w:tr w:rsidR="00626A5A" w14:paraId="3EE22506" w14:textId="77777777" w:rsidTr="00D162EE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4FF96D3E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2EE0C78E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232" w:type="dxa"/>
                  <w:shd w:val="clear" w:color="auto" w:fill="F2F2F2" w:themeFill="background1" w:themeFillShade="F2"/>
                </w:tcPr>
                <w:p w14:paraId="005458DF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626A5A" w14:paraId="6EC79657" w14:textId="77777777" w:rsidTr="00ED4CCD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04B33200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991CB31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</w:tcPr>
                <w:p w14:paraId="192D028D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Engines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626A5A" w14:paraId="77A28357" w14:textId="77777777" w:rsidTr="00ED4CCD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79DF6D81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B78EF45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</w:tcPr>
                <w:p w14:paraId="397FD1DB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Engine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 xml:space="preserve"> Guarding</w:t>
                  </w:r>
                </w:p>
              </w:tc>
            </w:tr>
            <w:tr w:rsidR="00626A5A" w14:paraId="2EDDC72D" w14:textId="77777777" w:rsidTr="00ED4CCD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30959712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5D147C1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</w:tcPr>
                <w:p w14:paraId="78BABC7C" w14:textId="77777777" w:rsidR="00626A5A" w:rsidRPr="009042D0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626A5A" w14:paraId="71C17FBD" w14:textId="77777777" w:rsidTr="00ED4CCD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0D2ED301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5861960B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shd w:val="clear" w:color="auto" w:fill="FFFFFF"/>
                </w:tcPr>
                <w:p w14:paraId="32C6052E" w14:textId="77777777" w:rsidR="00626A5A" w:rsidRPr="009042D0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Oil Leaks</w:t>
                  </w:r>
                  <w:r w:rsidRPr="00262C47">
                    <w:rPr>
                      <w:rFonts w:ascii="Arial" w:hAnsi="Arial" w:cs="Arial"/>
                      <w:sz w:val="16"/>
                      <w:szCs w:val="16"/>
                    </w:rPr>
                    <w:t>/check levels</w:t>
                  </w:r>
                </w:p>
              </w:tc>
            </w:tr>
            <w:tr w:rsidR="00626A5A" w14:paraId="47F122D8" w14:textId="77777777" w:rsidTr="00ED4CCD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274E612F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4F314BB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</w:tcPr>
                <w:p w14:paraId="7C6EF670" w14:textId="77777777" w:rsidR="00626A5A" w:rsidRPr="007245D7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Coolant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Leaks</w:t>
                  </w:r>
                  <w:r w:rsidRPr="00262C47">
                    <w:rPr>
                      <w:rFonts w:ascii="Arial" w:hAnsi="Arial" w:cs="Arial"/>
                      <w:sz w:val="16"/>
                      <w:szCs w:val="16"/>
                    </w:rPr>
                    <w:t>/check levels</w:t>
                  </w:r>
                </w:p>
              </w:tc>
            </w:tr>
            <w:tr w:rsidR="00626A5A" w14:paraId="2EB9AD1E" w14:textId="77777777" w:rsidTr="00ED4CCD">
              <w:trPr>
                <w:trHeight w:val="168"/>
              </w:trPr>
              <w:tc>
                <w:tcPr>
                  <w:tcW w:w="704" w:type="dxa"/>
                  <w:vAlign w:val="center"/>
                </w:tcPr>
                <w:p w14:paraId="08D29190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126F3AB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</w:tcPr>
                <w:p w14:paraId="1E5E9CFF" w14:textId="77777777" w:rsidR="00626A5A" w:rsidRPr="007245D7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626A5A" w14:paraId="6E3FCDA7" w14:textId="77777777" w:rsidTr="00ED4CCD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24332082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872CF13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</w:tcPr>
                <w:p w14:paraId="477F006A" w14:textId="77777777" w:rsidR="00626A5A" w:rsidRPr="007245D7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Vee</w:t>
                  </w:r>
                  <w:proofErr w:type="spellEnd"/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 xml:space="preserve"> Belt Condition</w:t>
                  </w:r>
                </w:p>
              </w:tc>
            </w:tr>
            <w:tr w:rsidR="00626A5A" w14:paraId="402DA27D" w14:textId="77777777" w:rsidTr="00ED4CCD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20C17622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8DDB092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</w:tcPr>
                <w:p w14:paraId="2BCBB00D" w14:textId="77777777" w:rsidR="00626A5A" w:rsidRPr="007245D7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Air Cleaner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626A5A" w14:paraId="43E46BDA" w14:textId="77777777" w:rsidTr="00ED4CCD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31BF5EFE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5ABF7FD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</w:tcPr>
                <w:p w14:paraId="015563DB" w14:textId="77777777" w:rsidR="00626A5A" w:rsidRPr="007245D7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Battery Condition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Mounting</w:t>
                  </w:r>
                </w:p>
              </w:tc>
            </w:tr>
            <w:tr w:rsidR="00626A5A" w14:paraId="29C4C29E" w14:textId="77777777" w:rsidTr="00D162EE">
              <w:trPr>
                <w:trHeight w:val="199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2D0A52E1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001A4806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232" w:type="dxa"/>
                  <w:shd w:val="clear" w:color="auto" w:fill="F2F2F2" w:themeFill="background1" w:themeFillShade="F2"/>
                </w:tcPr>
                <w:p w14:paraId="0B49D032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Dust Suppression (if fitted)</w:t>
                  </w:r>
                </w:p>
              </w:tc>
            </w:tr>
            <w:tr w:rsidR="00626A5A" w14:paraId="572A0B55" w14:textId="77777777" w:rsidTr="00ED4CCD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7C6AEEF1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D5D966A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</w:tcPr>
                <w:p w14:paraId="7A60304E" w14:textId="77777777" w:rsidR="00626A5A" w:rsidRPr="007245D7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Water leaks</w:t>
                  </w:r>
                </w:p>
              </w:tc>
            </w:tr>
            <w:tr w:rsidR="00626A5A" w14:paraId="2F4266F1" w14:textId="77777777" w:rsidTr="00ED4CCD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0301A468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10CEC2A" w14:textId="77777777" w:rsidR="00626A5A" w:rsidRPr="0074206B" w:rsidRDefault="00626A5A" w:rsidP="00ED4CC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</w:tcPr>
                <w:p w14:paraId="17CD04EB" w14:textId="77777777" w:rsidR="00626A5A" w:rsidRDefault="00626A5A" w:rsidP="00ED4CC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Injection bar and nozzles</w:t>
                  </w:r>
                </w:p>
              </w:tc>
            </w:tr>
          </w:tbl>
          <w:p w14:paraId="2173EE8A" w14:textId="47CCC426" w:rsidR="00626A5A" w:rsidRPr="004173BE" w:rsidRDefault="00626A5A" w:rsidP="00ED4CCD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626A5A" w:rsidRPr="00A50D7D" w14:paraId="5527E8B5" w14:textId="77777777" w:rsidTr="00D162EE">
        <w:trPr>
          <w:cantSplit/>
          <w:trHeight w:val="360"/>
        </w:trPr>
        <w:tc>
          <w:tcPr>
            <w:tcW w:w="15622" w:type="dxa"/>
            <w:vMerge/>
          </w:tcPr>
          <w:p w14:paraId="599F73BC" w14:textId="77777777" w:rsidR="00626A5A" w:rsidRPr="00A50D7D" w:rsidRDefault="00626A5A" w:rsidP="00ED4CCD"/>
        </w:tc>
      </w:tr>
      <w:tr w:rsidR="00626A5A" w:rsidRPr="00A50D7D" w14:paraId="55DCAC1E" w14:textId="77777777" w:rsidTr="00D162EE">
        <w:trPr>
          <w:cantSplit/>
          <w:trHeight w:val="360"/>
        </w:trPr>
        <w:tc>
          <w:tcPr>
            <w:tcW w:w="15622" w:type="dxa"/>
            <w:vMerge/>
          </w:tcPr>
          <w:p w14:paraId="771759CB" w14:textId="77777777" w:rsidR="00626A5A" w:rsidRPr="00A50D7D" w:rsidRDefault="00626A5A" w:rsidP="00ED4CCD"/>
        </w:tc>
      </w:tr>
      <w:tr w:rsidR="00626A5A" w:rsidRPr="00A50D7D" w14:paraId="2E7454EF" w14:textId="77777777" w:rsidTr="00D162EE">
        <w:trPr>
          <w:cantSplit/>
          <w:trHeight w:val="360"/>
        </w:trPr>
        <w:tc>
          <w:tcPr>
            <w:tcW w:w="15622" w:type="dxa"/>
            <w:vMerge/>
          </w:tcPr>
          <w:p w14:paraId="0DC3DFFB" w14:textId="77777777" w:rsidR="00626A5A" w:rsidRPr="00A50D7D" w:rsidRDefault="00626A5A" w:rsidP="00ED4CCD"/>
        </w:tc>
      </w:tr>
      <w:tr w:rsidR="00626A5A" w:rsidRPr="00A50D7D" w14:paraId="3BB209B5" w14:textId="77777777" w:rsidTr="00D162EE">
        <w:trPr>
          <w:cantSplit/>
          <w:trHeight w:val="360"/>
        </w:trPr>
        <w:tc>
          <w:tcPr>
            <w:tcW w:w="15622" w:type="dxa"/>
            <w:vMerge/>
          </w:tcPr>
          <w:p w14:paraId="3FEB29DE" w14:textId="77777777" w:rsidR="00626A5A" w:rsidRPr="00A50D7D" w:rsidRDefault="00626A5A" w:rsidP="00ED4CCD"/>
        </w:tc>
      </w:tr>
      <w:tr w:rsidR="00626A5A" w:rsidRPr="00A50D7D" w14:paraId="6D43E7F1" w14:textId="77777777" w:rsidTr="00D162EE">
        <w:trPr>
          <w:cantSplit/>
          <w:trHeight w:val="360"/>
        </w:trPr>
        <w:tc>
          <w:tcPr>
            <w:tcW w:w="15622" w:type="dxa"/>
            <w:vMerge/>
          </w:tcPr>
          <w:p w14:paraId="382B3959" w14:textId="77777777" w:rsidR="00626A5A" w:rsidRPr="00A50D7D" w:rsidRDefault="00626A5A" w:rsidP="00ED4CCD"/>
        </w:tc>
      </w:tr>
      <w:tr w:rsidR="00626A5A" w:rsidRPr="00A50D7D" w14:paraId="08564674" w14:textId="77777777" w:rsidTr="00D162EE">
        <w:trPr>
          <w:trHeight w:val="360"/>
        </w:trPr>
        <w:tc>
          <w:tcPr>
            <w:tcW w:w="15622" w:type="dxa"/>
            <w:vMerge/>
          </w:tcPr>
          <w:p w14:paraId="6125F5DF" w14:textId="77777777" w:rsidR="00626A5A" w:rsidRPr="00A50D7D" w:rsidRDefault="00626A5A" w:rsidP="00ED4CCD"/>
        </w:tc>
      </w:tr>
      <w:tr w:rsidR="00626A5A" w:rsidRPr="00A50D7D" w14:paraId="64FCA629" w14:textId="77777777" w:rsidTr="00D162EE">
        <w:trPr>
          <w:trHeight w:val="360"/>
        </w:trPr>
        <w:tc>
          <w:tcPr>
            <w:tcW w:w="15622" w:type="dxa"/>
            <w:vMerge/>
          </w:tcPr>
          <w:p w14:paraId="70D98CD4" w14:textId="77777777" w:rsidR="00626A5A" w:rsidRPr="00A50D7D" w:rsidRDefault="00626A5A" w:rsidP="00ED4CCD"/>
        </w:tc>
      </w:tr>
      <w:tr w:rsidR="00626A5A" w:rsidRPr="00A50D7D" w14:paraId="7227A67F" w14:textId="77777777" w:rsidTr="00D162EE">
        <w:trPr>
          <w:cantSplit/>
          <w:trHeight w:val="360"/>
        </w:trPr>
        <w:tc>
          <w:tcPr>
            <w:tcW w:w="15622" w:type="dxa"/>
            <w:vMerge/>
          </w:tcPr>
          <w:p w14:paraId="4B7F6A8E" w14:textId="77777777" w:rsidR="00626A5A" w:rsidRPr="00A50D7D" w:rsidRDefault="00626A5A" w:rsidP="00ED4CCD"/>
        </w:tc>
      </w:tr>
      <w:tr w:rsidR="00626A5A" w:rsidRPr="00A50D7D" w14:paraId="73354C0C" w14:textId="77777777" w:rsidTr="00D162EE">
        <w:trPr>
          <w:cantSplit/>
          <w:trHeight w:val="318"/>
        </w:trPr>
        <w:tc>
          <w:tcPr>
            <w:tcW w:w="15622" w:type="dxa"/>
            <w:vMerge/>
          </w:tcPr>
          <w:p w14:paraId="762B38F7" w14:textId="77777777" w:rsidR="00626A5A" w:rsidRPr="00A50D7D" w:rsidRDefault="00626A5A" w:rsidP="00ED4CCD"/>
        </w:tc>
      </w:tr>
      <w:tr w:rsidR="00626A5A" w:rsidRPr="00A50D7D" w14:paraId="1F9D5DA7" w14:textId="77777777" w:rsidTr="00D162EE">
        <w:trPr>
          <w:cantSplit/>
          <w:trHeight w:val="400"/>
        </w:trPr>
        <w:tc>
          <w:tcPr>
            <w:tcW w:w="15622" w:type="dxa"/>
            <w:vMerge/>
          </w:tcPr>
          <w:p w14:paraId="5EB34CFD" w14:textId="77777777" w:rsidR="00626A5A" w:rsidRPr="00A50D7D" w:rsidRDefault="00626A5A" w:rsidP="00ED4CCD"/>
        </w:tc>
      </w:tr>
      <w:tr w:rsidR="00626A5A" w:rsidRPr="00A50D7D" w14:paraId="78A1E5AF" w14:textId="77777777" w:rsidTr="00D162EE">
        <w:trPr>
          <w:cantSplit/>
          <w:trHeight w:val="400"/>
        </w:trPr>
        <w:tc>
          <w:tcPr>
            <w:tcW w:w="15622" w:type="dxa"/>
            <w:vMerge/>
          </w:tcPr>
          <w:p w14:paraId="731E9E0A" w14:textId="77777777" w:rsidR="00626A5A" w:rsidRPr="00A50D7D" w:rsidRDefault="00626A5A" w:rsidP="00ED4CCD"/>
        </w:tc>
      </w:tr>
      <w:tr w:rsidR="00626A5A" w:rsidRPr="00A50D7D" w14:paraId="5FC10C0F" w14:textId="77777777" w:rsidTr="00D162EE">
        <w:trPr>
          <w:cantSplit/>
          <w:trHeight w:val="280"/>
        </w:trPr>
        <w:tc>
          <w:tcPr>
            <w:tcW w:w="15622" w:type="dxa"/>
            <w:vMerge/>
          </w:tcPr>
          <w:p w14:paraId="75F554BF" w14:textId="77777777" w:rsidR="00626A5A" w:rsidRPr="00A50D7D" w:rsidRDefault="00626A5A" w:rsidP="00ED4CCD"/>
        </w:tc>
      </w:tr>
      <w:tr w:rsidR="00626A5A" w:rsidRPr="00A50D7D" w14:paraId="5A0DF7A2" w14:textId="77777777" w:rsidTr="00D162EE">
        <w:trPr>
          <w:cantSplit/>
          <w:trHeight w:val="280"/>
        </w:trPr>
        <w:tc>
          <w:tcPr>
            <w:tcW w:w="15622" w:type="dxa"/>
            <w:vMerge/>
          </w:tcPr>
          <w:p w14:paraId="0BF89237" w14:textId="77777777" w:rsidR="00626A5A" w:rsidRPr="00A50D7D" w:rsidRDefault="00626A5A" w:rsidP="00ED4CCD"/>
        </w:tc>
      </w:tr>
      <w:tr w:rsidR="00626A5A" w:rsidRPr="00A50D7D" w14:paraId="4AB84450" w14:textId="77777777" w:rsidTr="00D162EE">
        <w:trPr>
          <w:cantSplit/>
          <w:trHeight w:val="303"/>
        </w:trPr>
        <w:tc>
          <w:tcPr>
            <w:tcW w:w="15622" w:type="dxa"/>
            <w:vMerge/>
          </w:tcPr>
          <w:p w14:paraId="64E1EFC5" w14:textId="77777777" w:rsidR="00626A5A" w:rsidRPr="00A50D7D" w:rsidRDefault="00626A5A" w:rsidP="00ED4CCD"/>
        </w:tc>
      </w:tr>
      <w:tr w:rsidR="000A72D2" w:rsidRPr="00A50D7D" w14:paraId="39DE9FA7" w14:textId="77777777" w:rsidTr="00D162EE">
        <w:trPr>
          <w:cantSplit/>
          <w:trHeight w:val="303"/>
        </w:trPr>
        <w:tc>
          <w:tcPr>
            <w:tcW w:w="1562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69"/>
              <w:gridCol w:w="7927"/>
            </w:tblGrid>
            <w:tr w:rsidR="000A72D2" w:rsidRPr="00B63504" w14:paraId="369FCB4E" w14:textId="77777777" w:rsidTr="00D162EE">
              <w:tc>
                <w:tcPr>
                  <w:tcW w:w="7479" w:type="dxa"/>
                  <w:shd w:val="clear" w:color="auto" w:fill="F2F2F2" w:themeFill="background1" w:themeFillShade="F2"/>
                </w:tcPr>
                <w:p w14:paraId="2C9FA16A" w14:textId="77777777" w:rsidR="000A72D2" w:rsidRPr="00B63504" w:rsidRDefault="000A72D2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OWNER / OCCUPIER</w:t>
                  </w:r>
                </w:p>
              </w:tc>
              <w:tc>
                <w:tcPr>
                  <w:tcW w:w="7938" w:type="dxa"/>
                  <w:shd w:val="clear" w:color="auto" w:fill="F2F2F2" w:themeFill="background1" w:themeFillShade="F2"/>
                </w:tcPr>
                <w:p w14:paraId="03001E87" w14:textId="77777777" w:rsidR="000A72D2" w:rsidRPr="00B63504" w:rsidRDefault="000A72D2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VERIF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ER</w:t>
                  </w:r>
                </w:p>
              </w:tc>
            </w:tr>
            <w:tr w:rsidR="000A72D2" w:rsidRPr="00B63504" w14:paraId="18BB398F" w14:textId="77777777" w:rsidTr="00D162EE">
              <w:tc>
                <w:tcPr>
                  <w:tcW w:w="7479" w:type="dxa"/>
                </w:tcPr>
                <w:p w14:paraId="2B4733E6" w14:textId="77777777" w:rsidR="000A72D2" w:rsidRPr="00B63504" w:rsidRDefault="000A72D2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the described plant has met the inspection criteria stipulated within this checklist and is being serviced and maintained in accordance with the manufacturer’s specifications</w:t>
                  </w:r>
                </w:p>
              </w:tc>
              <w:tc>
                <w:tcPr>
                  <w:tcW w:w="7938" w:type="dxa"/>
                </w:tcPr>
                <w:p w14:paraId="659ED0C0" w14:textId="77777777" w:rsidR="000A72D2" w:rsidRPr="00B63504" w:rsidRDefault="000A72D2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I have verified that the described plant has met the inspection criteria stipulated within this checklist and is being serviced and maintained in accordance with the manufacturer’s specifications</w:t>
                  </w:r>
                </w:p>
              </w:tc>
            </w:tr>
            <w:tr w:rsidR="000A72D2" w:rsidRPr="00B63504" w14:paraId="131DCC85" w14:textId="77777777" w:rsidTr="00D162EE">
              <w:trPr>
                <w:trHeight w:val="432"/>
              </w:trPr>
              <w:tc>
                <w:tcPr>
                  <w:tcW w:w="7479" w:type="dxa"/>
                </w:tcPr>
                <w:p w14:paraId="619BD453" w14:textId="77777777" w:rsidR="000A72D2" w:rsidRPr="00B63504" w:rsidRDefault="000A72D2" w:rsidP="00D162EE">
                  <w:pPr>
                    <w:widowControl/>
                    <w:tabs>
                      <w:tab w:val="left" w:pos="2552"/>
                      <w:tab w:val="left" w:pos="5387"/>
                    </w:tabs>
                    <w:spacing w:before="24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  <w:tc>
                <w:tcPr>
                  <w:tcW w:w="7938" w:type="dxa"/>
                </w:tcPr>
                <w:p w14:paraId="322D68E4" w14:textId="77777777" w:rsidR="000A72D2" w:rsidRPr="00B63504" w:rsidRDefault="000A72D2" w:rsidP="00D162EE">
                  <w:pPr>
                    <w:widowControl/>
                    <w:tabs>
                      <w:tab w:val="left" w:pos="2869"/>
                      <w:tab w:val="left" w:pos="5562"/>
                    </w:tabs>
                    <w:spacing w:before="24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</w:tr>
          </w:tbl>
          <w:p w14:paraId="029C1BAE" w14:textId="77777777" w:rsidR="000A72D2" w:rsidRPr="00A50D7D" w:rsidRDefault="000A72D2" w:rsidP="00ED4CCD"/>
        </w:tc>
      </w:tr>
    </w:tbl>
    <w:p w14:paraId="2559C701" w14:textId="2EDDC0F1" w:rsidR="00D162EE" w:rsidRDefault="00D162EE" w:rsidP="00971235">
      <w:pPr>
        <w:widowControl/>
        <w:spacing w:after="200" w:line="276" w:lineRule="auto"/>
        <w:jc w:val="left"/>
        <w:rPr>
          <w:vanish/>
          <w:sz w:val="2"/>
          <w:szCs w:val="2"/>
        </w:rPr>
      </w:pPr>
      <w:bookmarkStart w:id="0" w:name="_GoBack"/>
      <w:bookmarkEnd w:id="0"/>
    </w:p>
    <w:sectPr w:rsidR="00D162EE" w:rsidSect="00335B76">
      <w:headerReference w:type="default" r:id="rId12"/>
      <w:footerReference w:type="default" r:id="rId13"/>
      <w:pgSz w:w="16838" w:h="11906" w:orient="landscape" w:code="9"/>
      <w:pgMar w:top="1134" w:right="567" w:bottom="851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D162EE" w:rsidRPr="00AA5AD2" w14:paraId="2318E913" w14:textId="77777777" w:rsidTr="00274215">
      <w:trPr>
        <w:trHeight w:val="90"/>
      </w:trPr>
      <w:tc>
        <w:tcPr>
          <w:tcW w:w="3485" w:type="dxa"/>
        </w:tcPr>
        <w:p w14:paraId="24CA35CA" w14:textId="45B2240D" w:rsidR="00D162EE" w:rsidRPr="00AA5AD2" w:rsidRDefault="00D162EE" w:rsidP="00D162EE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7C7E3DC0" w14:textId="43D7BE76" w:rsidR="00D162EE" w:rsidRPr="00AA5AD2" w:rsidRDefault="00D162EE" w:rsidP="00D162EE">
          <w:pPr>
            <w:pStyle w:val="FooterText"/>
            <w:jc w:val="center"/>
          </w:pPr>
          <w:r>
            <w:t>Document Number:</w:t>
          </w:r>
          <w:r>
            <w:t xml:space="preserve"> JH-</w:t>
          </w:r>
          <w:proofErr w:type="spellStart"/>
          <w:r>
            <w:t>FRM</w:t>
          </w:r>
          <w:proofErr w:type="spellEnd"/>
          <w:r>
            <w:t>-</w:t>
          </w:r>
          <w:proofErr w:type="spellStart"/>
          <w:r>
            <w:t>PAE</w:t>
          </w:r>
          <w:proofErr w:type="spellEnd"/>
          <w:r>
            <w:t>-001-38</w:t>
          </w:r>
        </w:p>
      </w:tc>
      <w:tc>
        <w:tcPr>
          <w:tcW w:w="5103" w:type="dxa"/>
        </w:tcPr>
        <w:p w14:paraId="1213F7DF" w14:textId="77777777" w:rsidR="00D162EE" w:rsidRPr="00AA5AD2" w:rsidRDefault="00D162EE" w:rsidP="00D162EE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71235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971235">
            <w:rPr>
              <w:noProof/>
            </w:rPr>
            <w:t>2</w:t>
          </w:r>
          <w:r>
            <w:fldChar w:fldCharType="end"/>
          </w:r>
        </w:p>
      </w:tc>
    </w:tr>
    <w:tr w:rsidR="00D162EE" w:rsidRPr="00AA5AD2" w14:paraId="0B61A248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0DB24730" w14:textId="77777777" w:rsidR="00D162EE" w:rsidRPr="00AA5AD2" w:rsidRDefault="00D162EE" w:rsidP="00D162EE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D162EE" w:rsidRPr="00AA5AD2" w14:paraId="64C2F594" w14:textId="77777777" w:rsidTr="00274215">
      <w:trPr>
        <w:trHeight w:val="90"/>
      </w:trPr>
      <w:tc>
        <w:tcPr>
          <w:tcW w:w="3485" w:type="dxa"/>
        </w:tcPr>
        <w:p w14:paraId="3B9B4D38" w14:textId="22563202" w:rsidR="00D162EE" w:rsidRPr="00AA5AD2" w:rsidRDefault="00D162EE" w:rsidP="00D162EE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4FEE2580" w14:textId="77777777" w:rsidR="00D162EE" w:rsidRPr="00AA5AD2" w:rsidRDefault="00D162EE" w:rsidP="00D162EE">
          <w:pPr>
            <w:pStyle w:val="FooterText"/>
          </w:pPr>
        </w:p>
      </w:tc>
      <w:tc>
        <w:tcPr>
          <w:tcW w:w="8198" w:type="dxa"/>
          <w:gridSpan w:val="2"/>
        </w:tcPr>
        <w:p w14:paraId="7E217643" w14:textId="77777777" w:rsidR="00D162EE" w:rsidRPr="00AA5AD2" w:rsidRDefault="00D162EE" w:rsidP="00D162EE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31650C9D" w14:textId="267BB0F5" w:rsidR="0036425F" w:rsidRPr="00D162EE" w:rsidRDefault="0036425F" w:rsidP="00D162EE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D162EE" w14:paraId="252C94D2" w14:textId="77777777" w:rsidTr="00D162EE">
      <w:trPr>
        <w:trHeight w:val="848"/>
      </w:trPr>
      <w:tc>
        <w:tcPr>
          <w:tcW w:w="3261" w:type="dxa"/>
          <w:vMerge w:val="restart"/>
        </w:tcPr>
        <w:p w14:paraId="329F6E23" w14:textId="77777777" w:rsidR="00D162EE" w:rsidRDefault="00D162EE" w:rsidP="00D162EE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D6D797C" wp14:editId="1BDA8D79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29510B55" w14:textId="68FDCC09" w:rsidR="00D162EE" w:rsidRPr="00A1627A" w:rsidRDefault="00D162EE" w:rsidP="00D162EE">
              <w:pPr>
                <w:pStyle w:val="FormTitleHeader"/>
              </w:pPr>
              <w:r>
                <w:t>MOBILE CRUSHER PLANT PRE-ACCEPTANCE CHECKLIST</w:t>
              </w:r>
            </w:p>
          </w:tc>
        </w:sdtContent>
      </w:sdt>
    </w:tr>
    <w:tr w:rsidR="00D162EE" w14:paraId="441825C3" w14:textId="77777777" w:rsidTr="00D162EE">
      <w:trPr>
        <w:trHeight w:val="847"/>
      </w:trPr>
      <w:tc>
        <w:tcPr>
          <w:tcW w:w="3261" w:type="dxa"/>
          <w:vMerge/>
        </w:tcPr>
        <w:p w14:paraId="3A560711" w14:textId="77777777" w:rsidR="00D162EE" w:rsidRDefault="00D162EE" w:rsidP="00D162EE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1159FBA8" w14:textId="0B6047A2" w:rsidR="00D162EE" w:rsidRPr="00562556" w:rsidRDefault="00D162EE" w:rsidP="00D162EE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226BDEB" wp14:editId="30616ED1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481330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20138C" id="Rectangle 2" o:spid="_x0000_s1026" style="position:absolute;margin-left:620.7pt;margin-top:37.9pt;width:25.5pt;height:49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DYSINC4gAAAA0BAAAPAAAAZHJzL2Rvd25yZXYueG1s&#10;TI/NTsMwEITvSLyDtUjcqF03tCXEqfhrVQkJqT8P4MZLEhHbUewmgadne4Lbzu5o9ptsNdqG9diF&#10;2jsF04kAhq7wpnalguNhfbcEFqJ2RjfeoYJvDLDKr68ynRo/uB32+1gyCnEh1QqqGNuU81BUaHWY&#10;+BYd3T59Z3Uk2ZXcdHqgcNtwKcScW107+lDpFl8qLL72Z6vgY6gXr3H7Ntse36UU+PPcb9Y7pW5v&#10;xqdHYBHH+GeGCz6hQ05MJ392JrCGtEymCXkVLO6pw8UhHyRtTjSJeTIDnmf8f4v8FwAA//8DAFBL&#10;AQItABQABgAIAAAAIQC2gziS/gAAAOEBAAATAAAAAAAAAAAAAAAAAAAAAABbQ29udGVudF9UeXBl&#10;c10ueG1sUEsBAi0AFAAGAAgAAAAhADj9If/WAAAAlAEAAAsAAAAAAAAAAAAAAAAALwEAAF9yZWxz&#10;Ly5yZWxzUEsBAi0AFAAGAAgAAAAhAEWRacqYAgAAhQUAAA4AAAAAAAAAAAAAAAAALgIAAGRycy9l&#10;Mm9Eb2MueG1sUEsBAi0AFAAGAAgAAAAhANhIg0LiAAAADQEAAA8AAAAAAAAAAAAAAAAA8gQAAGRy&#10;cy9kb3ducmV2LnhtbFBLBQYAAAAABAAEAPMAAAABBgAAAAA=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7DEBD430" w:rsidR="004135DA" w:rsidRPr="00BD6B2E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0A72D2"/>
    <w:rsid w:val="001B0027"/>
    <w:rsid w:val="00233C26"/>
    <w:rsid w:val="00313078"/>
    <w:rsid w:val="00335B76"/>
    <w:rsid w:val="003434CA"/>
    <w:rsid w:val="00362CA1"/>
    <w:rsid w:val="0036425F"/>
    <w:rsid w:val="00373C45"/>
    <w:rsid w:val="003C56F5"/>
    <w:rsid w:val="003F749E"/>
    <w:rsid w:val="003F7F45"/>
    <w:rsid w:val="004135DA"/>
    <w:rsid w:val="00530830"/>
    <w:rsid w:val="00592028"/>
    <w:rsid w:val="005D2265"/>
    <w:rsid w:val="005E3EED"/>
    <w:rsid w:val="005E736A"/>
    <w:rsid w:val="006105B9"/>
    <w:rsid w:val="00626A5A"/>
    <w:rsid w:val="00632D18"/>
    <w:rsid w:val="00633BB7"/>
    <w:rsid w:val="00647BA3"/>
    <w:rsid w:val="006601BF"/>
    <w:rsid w:val="00710DC5"/>
    <w:rsid w:val="00734E03"/>
    <w:rsid w:val="007D3213"/>
    <w:rsid w:val="007E167B"/>
    <w:rsid w:val="007F4D9B"/>
    <w:rsid w:val="00801D3D"/>
    <w:rsid w:val="0086390C"/>
    <w:rsid w:val="008A100B"/>
    <w:rsid w:val="008E2922"/>
    <w:rsid w:val="008F1796"/>
    <w:rsid w:val="00904111"/>
    <w:rsid w:val="009066F9"/>
    <w:rsid w:val="00932D1E"/>
    <w:rsid w:val="00956C7A"/>
    <w:rsid w:val="00964FE9"/>
    <w:rsid w:val="00971235"/>
    <w:rsid w:val="009A7654"/>
    <w:rsid w:val="00A003F2"/>
    <w:rsid w:val="00A80001"/>
    <w:rsid w:val="00AE6098"/>
    <w:rsid w:val="00B009B1"/>
    <w:rsid w:val="00B86903"/>
    <w:rsid w:val="00BD6B2E"/>
    <w:rsid w:val="00BE556E"/>
    <w:rsid w:val="00C219B6"/>
    <w:rsid w:val="00C253B3"/>
    <w:rsid w:val="00C423C5"/>
    <w:rsid w:val="00C86207"/>
    <w:rsid w:val="00CA4677"/>
    <w:rsid w:val="00D02CED"/>
    <w:rsid w:val="00D162EE"/>
    <w:rsid w:val="00D4343E"/>
    <w:rsid w:val="00DA6E2D"/>
    <w:rsid w:val="00DD2F70"/>
    <w:rsid w:val="00E530BF"/>
    <w:rsid w:val="00EB1006"/>
    <w:rsid w:val="00EF1855"/>
    <w:rsid w:val="00F52B22"/>
    <w:rsid w:val="00F71E3D"/>
    <w:rsid w:val="00F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0216CE1B"/>
  <w15:docId w15:val="{ABDBB86D-91BC-4FA5-87A9-C05EE0F5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0A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Footer"/>
    <w:qFormat/>
    <w:rsid w:val="00D162EE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  <w:style w:type="paragraph" w:customStyle="1" w:styleId="FormTitleHeader">
    <w:name w:val="Form Title Header"/>
    <w:basedOn w:val="Header"/>
    <w:link w:val="FormTitleHeaderChar"/>
    <w:qFormat/>
    <w:rsid w:val="00D162EE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D162EE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D162EE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D162EE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JH-FRM-PAE-001-38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CFA2C579-17A4-4937-A2A1-088FF62B89E1}"/>
</file>

<file path=customXml/itemProps2.xml><?xml version="1.0" encoding="utf-8"?>
<ds:datastoreItem xmlns:ds="http://schemas.openxmlformats.org/officeDocument/2006/customXml" ds:itemID="{3A4E2116-F368-4385-ACD4-CE22730DDA86}"/>
</file>

<file path=customXml/itemProps3.xml><?xml version="1.0" encoding="utf-8"?>
<ds:datastoreItem xmlns:ds="http://schemas.openxmlformats.org/officeDocument/2006/customXml" ds:itemID="{9C401477-048F-491A-8B67-BEA8A13E8860}"/>
</file>

<file path=customXml/itemProps4.xml><?xml version="1.0" encoding="utf-8"?>
<ds:datastoreItem xmlns:ds="http://schemas.openxmlformats.org/officeDocument/2006/customXml" ds:itemID="{A8DAAF56-CA9E-4E76-9EC3-3BAC9F421C99}"/>
</file>

<file path=customXml/itemProps5.xml><?xml version="1.0" encoding="utf-8"?>
<ds:datastoreItem xmlns:ds="http://schemas.openxmlformats.org/officeDocument/2006/customXml" ds:itemID="{1EA81C4F-8715-48F9-9856-6F7DFFA1C15E}"/>
</file>

<file path=customXml/itemProps6.xml><?xml version="1.0" encoding="utf-8"?>
<ds:datastoreItem xmlns:ds="http://schemas.openxmlformats.org/officeDocument/2006/customXml" ds:itemID="{CBB355A1-CDA7-42EF-870A-057B5560D4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CRUSHER PLANT PRE-ACCEPTANCE CHECKLIST</vt:lpstr>
    </vt:vector>
  </TitlesOfParts>
  <Company>John Holland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CRUSHER PLANT PRE-ACCEPTANCE CHECKLIST</dc:title>
  <dc:creator>John Holland Group</dc:creator>
  <cp:lastModifiedBy>Thomas Fulham</cp:lastModifiedBy>
  <cp:revision>4</cp:revision>
  <cp:lastPrinted>2013-09-24T22:59:00Z</cp:lastPrinted>
  <dcterms:created xsi:type="dcterms:W3CDTF">2014-06-15T23:29:00Z</dcterms:created>
  <dcterms:modified xsi:type="dcterms:W3CDTF">2014-10-17T04:36:00Z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19900</vt:r8>
  </property>
  <property fmtid="{D5CDD505-2E9C-101B-9397-08002B2CF9AE}" pid="4" name="_UIVersionString">
    <vt:lpwstr>2.0</vt:lpwstr>
  </property>
</Properties>
</file>