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3F6E62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Ph: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Roads Reg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Reg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3F6E62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3F6E62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3F6E62" w:rsidRPr="00B729C6" w14:paraId="7B4EDE7F" w14:textId="77777777" w:rsidTr="003F6E62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EE3D47D" w14:textId="77777777" w:rsidR="003F6E62" w:rsidRPr="00B729C6" w:rsidRDefault="003F6E62" w:rsidP="00352CCE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55B8AA4" w14:textId="77777777" w:rsidR="003F6E62" w:rsidRPr="00B729C6" w:rsidRDefault="003F6E62" w:rsidP="00352CCE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43E27724" w14:textId="77777777" w:rsidR="003F6E62" w:rsidRPr="00B729C6" w:rsidRDefault="003F6E62" w:rsidP="00352CCE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62017771" w14:textId="77777777" w:rsidR="003F6E62" w:rsidRPr="00B729C6" w:rsidRDefault="003F6E62" w:rsidP="00352CCE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6D50224F" w14:textId="77777777" w:rsidR="003F6E62" w:rsidRPr="00B729C6" w:rsidRDefault="003F6E62" w:rsidP="00352CCE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36411EFF" w14:textId="77777777" w:rsidR="003F6E62" w:rsidRPr="00B729C6" w:rsidRDefault="003F6E62" w:rsidP="00352CCE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3F6E62" w:rsidRPr="00B729C6" w14:paraId="59AE69D5" w14:textId="77777777" w:rsidTr="00352CCE">
        <w:tc>
          <w:tcPr>
            <w:tcW w:w="717" w:type="dxa"/>
            <w:vAlign w:val="center"/>
          </w:tcPr>
          <w:p w14:paraId="1BBAA161" w14:textId="77777777" w:rsidR="003F6E62" w:rsidRPr="00B729C6" w:rsidRDefault="003F6E62" w:rsidP="00352CCE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1CDC7CC" w14:textId="77777777" w:rsidR="003F6E62" w:rsidRPr="00B729C6" w:rsidRDefault="003F6E62" w:rsidP="00352CCE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E76DAD7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  <w:r w:rsidRPr="006B71AB">
              <w:rPr>
                <w:sz w:val="18"/>
              </w:rPr>
              <w:t>Operator and Maintenance Manual available</w:t>
            </w:r>
          </w:p>
        </w:tc>
        <w:tc>
          <w:tcPr>
            <w:tcW w:w="793" w:type="dxa"/>
          </w:tcPr>
          <w:p w14:paraId="20B63C01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16" w:type="dxa"/>
          </w:tcPr>
          <w:p w14:paraId="0A28BA4C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5716" w:type="dxa"/>
          </w:tcPr>
          <w:p w14:paraId="577FB778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  <w:r w:rsidRPr="006B71AB">
              <w:rPr>
                <w:sz w:val="18"/>
              </w:rPr>
              <w:t>Plant Hazard Assessment Sighted &amp; Current (within 2 yrs):</w:t>
            </w:r>
          </w:p>
        </w:tc>
      </w:tr>
      <w:tr w:rsidR="003F6E62" w:rsidRPr="00B729C6" w14:paraId="6453E450" w14:textId="77777777" w:rsidTr="00352CCE">
        <w:tc>
          <w:tcPr>
            <w:tcW w:w="717" w:type="dxa"/>
            <w:vAlign w:val="center"/>
          </w:tcPr>
          <w:p w14:paraId="131EF828" w14:textId="77777777" w:rsidR="003F6E62" w:rsidRPr="00B729C6" w:rsidRDefault="003F6E62" w:rsidP="00352CCE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622DFF6" w14:textId="77777777" w:rsidR="003F6E62" w:rsidRPr="00B729C6" w:rsidRDefault="003F6E62" w:rsidP="00352CCE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2F6BA82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  <w:r w:rsidRPr="006B71AB">
              <w:rPr>
                <w:sz w:val="18"/>
              </w:rPr>
              <w:t>Logbook / Service Records (checked ok):</w:t>
            </w:r>
          </w:p>
        </w:tc>
        <w:tc>
          <w:tcPr>
            <w:tcW w:w="793" w:type="dxa"/>
          </w:tcPr>
          <w:p w14:paraId="6E5DD468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16" w:type="dxa"/>
          </w:tcPr>
          <w:p w14:paraId="20AA890D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5716" w:type="dxa"/>
          </w:tcPr>
          <w:p w14:paraId="49588785" w14:textId="77777777" w:rsidR="003F6E62" w:rsidRPr="006B71AB" w:rsidRDefault="003F6E62" w:rsidP="00352CCE">
            <w:pPr>
              <w:spacing w:before="120" w:after="120" w:line="259" w:lineRule="auto"/>
              <w:rPr>
                <w:sz w:val="18"/>
              </w:rPr>
            </w:pPr>
            <w:r w:rsidRPr="006B71AB">
              <w:rPr>
                <w:sz w:val="18"/>
              </w:rPr>
              <w:t xml:space="preserve">Plant Hazard Assessment  Inspection Date:      /        /    </w:t>
            </w:r>
          </w:p>
        </w:tc>
      </w:tr>
      <w:tr w:rsidR="003F6E62" w:rsidRPr="00B729C6" w14:paraId="13341682" w14:textId="77777777" w:rsidTr="00352CCE">
        <w:tc>
          <w:tcPr>
            <w:tcW w:w="717" w:type="dxa"/>
            <w:vAlign w:val="center"/>
          </w:tcPr>
          <w:p w14:paraId="016AB997" w14:textId="77777777" w:rsidR="003F6E62" w:rsidRPr="00B729C6" w:rsidRDefault="003F6E62" w:rsidP="00352CC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65E983D" w14:textId="77777777" w:rsidR="003F6E62" w:rsidRPr="00B729C6" w:rsidRDefault="003F6E62" w:rsidP="00352CC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60359D1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  <w:r w:rsidRPr="006B71AB">
              <w:rPr>
                <w:sz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</w:tcPr>
          <w:p w14:paraId="69997D77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</w:p>
        </w:tc>
        <w:tc>
          <w:tcPr>
            <w:tcW w:w="816" w:type="dxa"/>
          </w:tcPr>
          <w:p w14:paraId="406F3691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</w:p>
        </w:tc>
        <w:tc>
          <w:tcPr>
            <w:tcW w:w="5716" w:type="dxa"/>
          </w:tcPr>
          <w:p w14:paraId="058D2794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  <w:r w:rsidRPr="006B71AB">
              <w:rPr>
                <w:sz w:val="18"/>
              </w:rPr>
              <w:t>Daily Prestart Inspection Checklist is available for use.</w:t>
            </w:r>
          </w:p>
        </w:tc>
      </w:tr>
      <w:tr w:rsidR="003F6E62" w:rsidRPr="00B729C6" w14:paraId="355FDAF5" w14:textId="77777777" w:rsidTr="00352CCE">
        <w:tc>
          <w:tcPr>
            <w:tcW w:w="717" w:type="dxa"/>
            <w:vAlign w:val="center"/>
          </w:tcPr>
          <w:p w14:paraId="5050467A" w14:textId="77777777" w:rsidR="003F6E62" w:rsidRPr="00B729C6" w:rsidRDefault="003F6E62" w:rsidP="00352CC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2AC9A93" w14:textId="77777777" w:rsidR="003F6E62" w:rsidRPr="00B729C6" w:rsidRDefault="003F6E62" w:rsidP="00352CC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2B2D498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  <w:r w:rsidRPr="006B71AB">
              <w:rPr>
                <w:sz w:val="18"/>
              </w:rPr>
              <w:t>Fire Extinguisher Fitted and charged</w:t>
            </w:r>
          </w:p>
        </w:tc>
        <w:tc>
          <w:tcPr>
            <w:tcW w:w="793" w:type="dxa"/>
          </w:tcPr>
          <w:p w14:paraId="419280DE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</w:p>
        </w:tc>
        <w:tc>
          <w:tcPr>
            <w:tcW w:w="816" w:type="dxa"/>
          </w:tcPr>
          <w:p w14:paraId="2C66A096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</w:p>
        </w:tc>
        <w:tc>
          <w:tcPr>
            <w:tcW w:w="5716" w:type="dxa"/>
          </w:tcPr>
          <w:p w14:paraId="782B6F75" w14:textId="77777777" w:rsidR="003F6E62" w:rsidRPr="006B71AB" w:rsidRDefault="003F6E62" w:rsidP="00352CCE">
            <w:pPr>
              <w:spacing w:before="120" w:after="120"/>
              <w:rPr>
                <w:sz w:val="18"/>
              </w:rPr>
            </w:pPr>
          </w:p>
        </w:tc>
      </w:tr>
    </w:tbl>
    <w:p w14:paraId="1F524E49" w14:textId="5FADFD19" w:rsidR="003F6E62" w:rsidRDefault="003F6E62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6B71AB" w:rsidRPr="004C16CF" w14:paraId="784E0D0A" w14:textId="77777777" w:rsidTr="003F6E62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3A70375C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2AD1CBD8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22939B3E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6B71AB" w:rsidRPr="004C16CF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7C56708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6B71AB" w:rsidRPr="004C16CF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7E2105A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>Door operational</w:t>
            </w:r>
          </w:p>
        </w:tc>
      </w:tr>
      <w:tr w:rsidR="006B71AB" w:rsidRPr="004C16CF" w14:paraId="0D5191DD" w14:textId="77777777" w:rsidTr="00D34A0D">
        <w:trPr>
          <w:trHeight w:val="61"/>
        </w:trPr>
        <w:tc>
          <w:tcPr>
            <w:tcW w:w="704" w:type="dxa"/>
          </w:tcPr>
          <w:p w14:paraId="162BA967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1F917326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9042D0">
              <w:rPr>
                <w:rFonts w:ascii="Arial" w:hAnsi="Arial" w:cs="Arial"/>
                <w:sz w:val="16"/>
                <w:szCs w:val="16"/>
              </w:rPr>
              <w:t>Deadman Pedal /Switch operational</w:t>
            </w:r>
          </w:p>
        </w:tc>
      </w:tr>
      <w:tr w:rsidR="006B71AB" w:rsidRPr="004C16CF" w14:paraId="32D250A3" w14:textId="77777777" w:rsidTr="001A1C51">
        <w:trPr>
          <w:trHeight w:val="61"/>
        </w:trPr>
        <w:tc>
          <w:tcPr>
            <w:tcW w:w="704" w:type="dxa"/>
          </w:tcPr>
          <w:p w14:paraId="0D557A0B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BB3FBDE" w14:textId="26489C06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9042D0">
              <w:rPr>
                <w:rFonts w:ascii="Arial" w:hAnsi="Arial" w:cs="Arial"/>
                <w:sz w:val="16"/>
                <w:szCs w:val="16"/>
              </w:rPr>
              <w:t xml:space="preserve">Handrails </w:t>
            </w:r>
            <w:r>
              <w:rPr>
                <w:rFonts w:ascii="Arial" w:hAnsi="Arial" w:cs="Arial"/>
                <w:sz w:val="16"/>
                <w:szCs w:val="16"/>
              </w:rPr>
              <w:t>and ladders fitted and secure</w:t>
            </w:r>
          </w:p>
        </w:tc>
      </w:tr>
      <w:tr w:rsidR="006B71AB" w:rsidRPr="004C16CF" w14:paraId="77B6323E" w14:textId="77777777" w:rsidTr="001A1C51">
        <w:trPr>
          <w:trHeight w:val="61"/>
        </w:trPr>
        <w:tc>
          <w:tcPr>
            <w:tcW w:w="704" w:type="dxa"/>
          </w:tcPr>
          <w:p w14:paraId="496C40A6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55E8F8E" w14:textId="071CB49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97EEE">
              <w:rPr>
                <w:rFonts w:ascii="Arial" w:hAnsi="Arial" w:cs="Arial"/>
                <w:sz w:val="16"/>
                <w:szCs w:val="16"/>
              </w:rPr>
              <w:t xml:space="preserve">Seat –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97EEE">
              <w:rPr>
                <w:rFonts w:ascii="Arial" w:hAnsi="Arial" w:cs="Arial"/>
                <w:sz w:val="16"/>
                <w:szCs w:val="16"/>
              </w:rPr>
              <w:t xml:space="preserve">djustments </w:t>
            </w:r>
            <w:r>
              <w:rPr>
                <w:rFonts w:ascii="Arial" w:hAnsi="Arial" w:cs="Arial"/>
                <w:sz w:val="16"/>
                <w:szCs w:val="16"/>
              </w:rPr>
              <w:t>operational s</w:t>
            </w:r>
            <w:r w:rsidRPr="00797EEE">
              <w:rPr>
                <w:rFonts w:ascii="Arial" w:hAnsi="Arial" w:cs="Arial"/>
                <w:sz w:val="16"/>
                <w:szCs w:val="16"/>
              </w:rPr>
              <w:t>ecure</w:t>
            </w:r>
          </w:p>
        </w:tc>
      </w:tr>
      <w:tr w:rsidR="006B71AB" w:rsidRPr="004C16CF" w14:paraId="6861AB8B" w14:textId="77777777" w:rsidTr="00DB5E83">
        <w:trPr>
          <w:trHeight w:val="61"/>
        </w:trPr>
        <w:tc>
          <w:tcPr>
            <w:tcW w:w="704" w:type="dxa"/>
          </w:tcPr>
          <w:p w14:paraId="23B277CD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F2C7A6D" w14:textId="5E3B048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17FA9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</w:p>
        </w:tc>
      </w:tr>
      <w:tr w:rsidR="006B71AB" w:rsidRPr="004C16CF" w14:paraId="096828B8" w14:textId="77777777" w:rsidTr="001A1C51">
        <w:trPr>
          <w:trHeight w:val="214"/>
        </w:trPr>
        <w:tc>
          <w:tcPr>
            <w:tcW w:w="704" w:type="dxa"/>
          </w:tcPr>
          <w:p w14:paraId="05FEEEC2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852BEA3" w14:textId="046221A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Instruments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perational &amp;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B7171">
              <w:rPr>
                <w:rFonts w:ascii="Arial" w:hAnsi="Arial" w:cs="Arial"/>
                <w:sz w:val="16"/>
                <w:szCs w:val="16"/>
              </w:rPr>
              <w:t>abelled</w:t>
            </w:r>
          </w:p>
        </w:tc>
      </w:tr>
      <w:tr w:rsidR="006B71AB" w:rsidRPr="004C16CF" w14:paraId="2F83D32A" w14:textId="77777777" w:rsidTr="00D34A0D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160ABE40" w:rsidR="006B71AB" w:rsidRPr="004C16CF" w:rsidRDefault="006B71AB" w:rsidP="006B71AB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6B71AB" w:rsidRPr="004C16CF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42D85FE0" w:rsidR="006B71AB" w:rsidRPr="004C16CF" w:rsidRDefault="006B71AB" w:rsidP="006B71AB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Pedals in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B7171">
              <w:rPr>
                <w:rFonts w:ascii="Arial" w:hAnsi="Arial" w:cs="Arial"/>
                <w:sz w:val="16"/>
                <w:szCs w:val="16"/>
              </w:rPr>
              <w:t>ondition</w:t>
            </w:r>
          </w:p>
        </w:tc>
      </w:tr>
      <w:tr w:rsidR="006B71AB" w:rsidRPr="004C16CF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7B6BF38B" w:rsidR="006B71AB" w:rsidRPr="004C16CF" w:rsidRDefault="006B71AB" w:rsidP="006B71AB">
            <w:pPr>
              <w:spacing w:after="0" w:line="312" w:lineRule="auto"/>
              <w:rPr>
                <w:sz w:val="16"/>
                <w:szCs w:val="16"/>
              </w:rPr>
            </w:pPr>
            <w:r w:rsidRPr="00D17FA9"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6B71AB" w:rsidRPr="004C16CF" w14:paraId="34CF15C2" w14:textId="77777777" w:rsidTr="006B71AB">
        <w:trPr>
          <w:trHeight w:val="176"/>
        </w:trPr>
        <w:tc>
          <w:tcPr>
            <w:tcW w:w="704" w:type="dxa"/>
            <w:shd w:val="clear" w:color="auto" w:fill="FFFFFF" w:themeFill="background1"/>
          </w:tcPr>
          <w:p w14:paraId="230359E7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9CB0F5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03D9020" w14:textId="62C7CE10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Wipers / Washers operational if fittered</w:t>
            </w:r>
          </w:p>
        </w:tc>
      </w:tr>
      <w:tr w:rsidR="006B71AB" w:rsidRPr="004C16CF" w14:paraId="3D382DE3" w14:textId="77777777" w:rsidTr="006B71AB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0782902B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E1692F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08D0652" w14:textId="7A255520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Warning devices and other lights (flashing, head, tail, etc) are appropriate for the environment in which plant is being used. (check environment noise criteria particularly if working out of hours)</w:t>
            </w:r>
          </w:p>
        </w:tc>
      </w:tr>
      <w:tr w:rsidR="006B71AB" w:rsidRPr="004C16CF" w14:paraId="6F2AB866" w14:textId="77777777" w:rsidTr="006B71AB">
        <w:trPr>
          <w:trHeight w:val="258"/>
        </w:trPr>
        <w:tc>
          <w:tcPr>
            <w:tcW w:w="704" w:type="dxa"/>
            <w:shd w:val="clear" w:color="auto" w:fill="FFFFFF" w:themeFill="background1"/>
          </w:tcPr>
          <w:p w14:paraId="2F453CDA" w14:textId="053FA962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E3C3EE8" w14:textId="7651D8B5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845F73D" w14:textId="68BD3C4D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6B71AB" w:rsidRPr="004C16CF" w14:paraId="5A2A7087" w14:textId="77777777" w:rsidTr="006B71AB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4F107B5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C17EE6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32E16B8" w14:textId="4C9376F1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if fitted</w:t>
            </w:r>
          </w:p>
        </w:tc>
      </w:tr>
      <w:tr w:rsidR="006B71AB" w:rsidRPr="004C16CF" w14:paraId="68436F59" w14:textId="77777777" w:rsidTr="006B71AB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92BC329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EEAC6C0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FD778D5" w14:textId="4AC2747D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6B71AB" w:rsidRPr="004C16CF" w14:paraId="20E36896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E139FB7" w14:textId="53A12F05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E32F62" w14:textId="6995C2D5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39D9ED7" w14:textId="73CDC01E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Windows not damaged if cab</w:t>
            </w:r>
          </w:p>
        </w:tc>
      </w:tr>
      <w:tr w:rsidR="006B71AB" w:rsidRPr="004C16CF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1B808668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Warning Signs - Seat belt must be worn</w:t>
            </w:r>
          </w:p>
        </w:tc>
      </w:tr>
      <w:tr w:rsidR="006B71AB" w:rsidRPr="004C16CF" w14:paraId="01A74E18" w14:textId="77777777" w:rsidTr="00570793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AA02FB0" w14:textId="2C66EA51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524B6D" w14:textId="0337E5DE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24824B" w14:textId="1D2703D9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Warning Signs  -  Danger – Safe Working Limits on Batters</w:t>
            </w:r>
          </w:p>
        </w:tc>
      </w:tr>
      <w:tr w:rsidR="006B71AB" w:rsidRPr="004C16CF" w14:paraId="7D077E61" w14:textId="77777777" w:rsidTr="006B71AB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7F5B4C2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245AA9" w14:textId="7777777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5B6B33F" w14:textId="20B6A3F7" w:rsidR="006B71AB" w:rsidRP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B71AB">
              <w:rPr>
                <w:rFonts w:ascii="Arial" w:hAnsi="Arial" w:cs="Arial"/>
                <w:sz w:val="16"/>
                <w:szCs w:val="16"/>
              </w:rPr>
              <w:t>Vibration on/off switch functional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3F6E62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6B71AB" w:rsidRPr="004C16CF" w14:paraId="4FABD9AE" w14:textId="77777777" w:rsidTr="003F6E62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7AA500EE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74206B">
              <w:rPr>
                <w:rFonts w:ascii="Arial" w:hAnsi="Arial" w:cs="Arial"/>
                <w:b/>
                <w:sz w:val="16"/>
                <w:szCs w:val="16"/>
              </w:rPr>
              <w:t>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5252256E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359CF17A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54E0F">
              <w:rPr>
                <w:rFonts w:ascii="Arial" w:hAnsi="Arial" w:cs="Arial"/>
                <w:b/>
                <w:sz w:val="16"/>
                <w:szCs w:val="16"/>
              </w:rPr>
              <w:t>Vehicle System</w:t>
            </w:r>
          </w:p>
        </w:tc>
      </w:tr>
      <w:tr w:rsidR="006B71AB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58D3F23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>Steering Linkages</w:t>
            </w:r>
            <w:r>
              <w:rPr>
                <w:rFonts w:ascii="Arial" w:hAnsi="Arial" w:cs="Arial"/>
                <w:sz w:val="16"/>
                <w:szCs w:val="16"/>
              </w:rPr>
              <w:t xml:space="preserve"> / Rams</w:t>
            </w:r>
          </w:p>
        </w:tc>
      </w:tr>
      <w:tr w:rsidR="006B71AB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7162B1D0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Connectors</w:t>
            </w:r>
          </w:p>
        </w:tc>
      </w:tr>
      <w:tr w:rsidR="006B71AB" w:rsidRPr="004C16CF" w14:paraId="55B5D41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C16E6B" w14:textId="7982B73A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6B71AB" w:rsidRPr="004C16CF" w14:paraId="2AC74C8F" w14:textId="77777777" w:rsidTr="00D21AEC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5482492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53DC69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8F3A95" w14:textId="1B7CD0DF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  <w:tr w:rsidR="006B71AB" w:rsidRPr="004C16CF" w14:paraId="4F95F66F" w14:textId="77777777" w:rsidTr="006B71AB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0C91D" w14:textId="1E65AA85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03C17" w14:textId="3D4B69F0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CE4766" w14:textId="5CB5B14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Park  brake is operational</w:t>
            </w:r>
          </w:p>
        </w:tc>
      </w:tr>
      <w:tr w:rsidR="006B71AB" w:rsidRPr="004C16CF" w14:paraId="073291B9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415F773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</w:tr>
      <w:tr w:rsidR="006B71AB" w:rsidRPr="004C16CF" w14:paraId="4509EE65" w14:textId="77777777" w:rsidTr="003F6E62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3A0D2958" w14:textId="066C70B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5F7E538" w14:textId="092BDA45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2215D6D" w14:textId="187065C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6B71AB" w:rsidRPr="004C16CF" w14:paraId="4E3C76B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D49A9E" w14:textId="3094D586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6B71AB" w:rsidRPr="004C16CF" w14:paraId="02C1FCD1" w14:textId="77777777" w:rsidTr="00D21AEC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6E79A82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0D4A0F8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3F9848" w14:textId="62D36CF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6B71AB" w:rsidRPr="004C16CF" w14:paraId="221F76CD" w14:textId="77777777" w:rsidTr="006B71AB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45C39F63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FB733" w14:textId="7CC6683C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940F65" w14:textId="4150741C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6B71AB" w:rsidRPr="004C16CF" w14:paraId="19CFAF99" w14:textId="77777777" w:rsidTr="00A5384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CEF0CED" w14:textId="2EF8B5BE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</w:t>
            </w:r>
          </w:p>
        </w:tc>
      </w:tr>
      <w:tr w:rsidR="006B71AB" w:rsidRPr="004C16CF" w14:paraId="6A0692DD" w14:textId="77777777" w:rsidTr="00177758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904FB5" w14:textId="56F34D0C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4EA566" w14:textId="4EDFB32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A2C214E" w14:textId="21B49FF5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Coolant </w:t>
            </w:r>
            <w:r w:rsidRPr="007245D7">
              <w:rPr>
                <w:rFonts w:ascii="Arial" w:hAnsi="Arial" w:cs="Arial"/>
                <w:sz w:val="16"/>
                <w:szCs w:val="16"/>
              </w:rPr>
              <w:t>Leaks</w:t>
            </w:r>
          </w:p>
        </w:tc>
      </w:tr>
      <w:tr w:rsidR="006B71AB" w:rsidRPr="004C16CF" w14:paraId="0E2F0301" w14:textId="77777777" w:rsidTr="00D547DE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80E71D" w14:textId="433EF6A4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6B71AB" w:rsidRPr="004C16CF" w14:paraId="6874C82F" w14:textId="77777777" w:rsidTr="00D547DE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CDC19C6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22D5B6A5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3D871B" w14:textId="5666CB4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6B71AB" w:rsidRPr="004C16CF" w14:paraId="711944F6" w14:textId="77777777" w:rsidTr="00D547DE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7159" w14:textId="061EE0EA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</w:tr>
      <w:tr w:rsidR="006B71AB" w:rsidRPr="004C16CF" w14:paraId="06F325A7" w14:textId="77777777" w:rsidTr="00A5384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C0225E" w14:textId="4D630CE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Mounting</w:t>
            </w:r>
          </w:p>
        </w:tc>
      </w:tr>
      <w:tr w:rsidR="006B71AB" w:rsidRPr="004C16CF" w14:paraId="17207B4A" w14:textId="77777777" w:rsidTr="003F6E62">
        <w:trPr>
          <w:trHeight w:val="19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8F81F4E" w14:textId="6BF20088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D5D08D" w14:textId="3E0B57B8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12201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2AE6334" w14:textId="76ECA2A9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</w:tc>
      </w:tr>
      <w:tr w:rsidR="006B71AB" w:rsidRPr="004C16CF" w14:paraId="476F6897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1479801B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1434444F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87B674" w14:textId="15C206A1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6B71AB" w:rsidRPr="004C16CF" w14:paraId="10D4CE93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0C4AA4" w14:textId="1917181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982AA1" w14:textId="26031C1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A82D0B" w14:textId="4046C8C2" w:rsidR="006B71AB" w:rsidRPr="004C16CF" w:rsidRDefault="006B71AB" w:rsidP="006B71A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  <w:r>
              <w:rPr>
                <w:rFonts w:ascii="Arial" w:hAnsi="Arial" w:cs="Arial"/>
                <w:sz w:val="16"/>
                <w:szCs w:val="16"/>
              </w:rPr>
              <w:t xml:space="preserve"> / Connectors</w:t>
            </w:r>
          </w:p>
        </w:tc>
      </w:tr>
      <w:tr w:rsidR="006B71AB" w:rsidRPr="004C16CF" w14:paraId="51C877EF" w14:textId="77777777" w:rsidTr="006B71AB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0C41E1" w14:textId="7690A399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84967" w14:textId="25E11EB8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634C724" w14:textId="4678124A" w:rsid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6B71AB" w:rsidRPr="004C16CF" w14:paraId="43441E69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67D41C" w14:textId="77777777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04EB" w14:textId="77777777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644B14F" w14:textId="77777777" w:rsidR="006B71AB" w:rsidRPr="0074206B" w:rsidRDefault="006B71AB" w:rsidP="006B71AB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(check for excessive</w:t>
            </w:r>
          </w:p>
          <w:p w14:paraId="7E66A7E6" w14:textId="74532266" w:rsid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6B71AB" w:rsidRPr="004C16CF" w14:paraId="13C07F78" w14:textId="77777777" w:rsidTr="003F6E62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67046468" w14:textId="345BA92D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8CE351" w14:textId="3B760295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F965BA" w14:textId="7C028FB0" w:rsid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Drum Roller</w:t>
            </w:r>
          </w:p>
        </w:tc>
      </w:tr>
      <w:tr w:rsidR="006B71AB" w:rsidRPr="004C16CF" w14:paraId="65E55D0E" w14:textId="77777777" w:rsidTr="006B71AB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308DD975" w14:textId="094F3C24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DC31CC" w14:textId="3FC2E574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66F4636" w14:textId="3FD5CD0E" w:rsid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820AE">
              <w:rPr>
                <w:rFonts w:ascii="Arial" w:hAnsi="Arial" w:cs="Arial"/>
                <w:sz w:val="16"/>
                <w:szCs w:val="16"/>
              </w:rPr>
              <w:t>Drum Roller  undamaged</w:t>
            </w:r>
          </w:p>
        </w:tc>
      </w:tr>
      <w:tr w:rsidR="006B71AB" w:rsidRPr="004C16CF" w14:paraId="0D220E50" w14:textId="77777777" w:rsidTr="00BB0F3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A913B4E" w14:textId="77777777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9CEF83" w14:textId="77777777" w:rsidR="006B71AB" w:rsidRPr="0074206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9D35B4" w14:textId="10B0210F" w:rsidR="006B71AB" w:rsidRDefault="006B71AB" w:rsidP="006B71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 scrapers fitted and operational</w:t>
            </w:r>
          </w:p>
        </w:tc>
      </w:tr>
    </w:tbl>
    <w:p w14:paraId="29C9DDC8" w14:textId="1D49AD67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6B3D8BA" w14:textId="3BCA9C6F" w:rsidR="00B12396" w:rsidRPr="007C0B26" w:rsidRDefault="00C60E8B" w:rsidP="00C60E8B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28986762" wp14:editId="025B8BAC">
            <wp:extent cx="3105150" cy="243833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90" cy="244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DDB43" w14:textId="77777777" w:rsidR="00C60E8B" w:rsidRDefault="00C60E8B" w:rsidP="000D2F39"/>
    <w:p w14:paraId="0D09ED20" w14:textId="77777777" w:rsidR="00C60E8B" w:rsidRDefault="00C60E8B" w:rsidP="000D2F39">
      <w:bookmarkStart w:id="0" w:name="_GoBack"/>
      <w:bookmarkEnd w:id="0"/>
    </w:p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3F6E62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3F6E62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3F6E62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B1CBC"/>
    <w:sectPr w:rsidR="00B12396" w:rsidRPr="00E77287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AAA46" w14:textId="77777777" w:rsidR="00E14D01" w:rsidRDefault="00E14D01" w:rsidP="00E95202">
      <w:pPr>
        <w:spacing w:after="0" w:line="240" w:lineRule="auto"/>
      </w:pPr>
      <w:r>
        <w:separator/>
      </w:r>
    </w:p>
  </w:endnote>
  <w:endnote w:type="continuationSeparator" w:id="0">
    <w:p w14:paraId="47B56D46" w14:textId="77777777" w:rsidR="00E14D01" w:rsidRDefault="00E14D01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7C36" w14:textId="77777777" w:rsidR="00386C55" w:rsidRDefault="00386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15733F79" w:rsidR="004D3010" w:rsidRPr="00AA5AD2" w:rsidRDefault="00F10E1A" w:rsidP="00754BC3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754BC3">
                <w:t>PAE-001-15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0E8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C60E8B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1537D85A" w:rsidR="004D3010" w:rsidRPr="00AA5AD2" w:rsidRDefault="00F10E1A" w:rsidP="00386C55">
          <w:pPr>
            <w:pStyle w:val="FooterText"/>
          </w:pPr>
          <w:r>
            <w:t>Issue Date:</w:t>
          </w:r>
          <w:r w:rsidR="0086475F">
            <w:t xml:space="preserve"> </w:t>
          </w:r>
          <w:r w:rsidR="00386C55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CD35" w14:textId="77777777" w:rsidR="00386C55" w:rsidRDefault="00386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5F14" w14:textId="77777777" w:rsidR="00E14D01" w:rsidRDefault="00E14D01" w:rsidP="00E95202">
      <w:pPr>
        <w:spacing w:after="0" w:line="240" w:lineRule="auto"/>
      </w:pPr>
      <w:r>
        <w:separator/>
      </w:r>
    </w:p>
  </w:footnote>
  <w:footnote w:type="continuationSeparator" w:id="0">
    <w:p w14:paraId="0D67BCC2" w14:textId="77777777" w:rsidR="00E14D01" w:rsidRDefault="00E14D01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7E88" w14:textId="77777777" w:rsidR="00386C55" w:rsidRDefault="00386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3DE76E07" w:rsidR="00E86C31" w:rsidRPr="00A1627A" w:rsidRDefault="006B71AB" w:rsidP="006B71AB">
              <w:pPr>
                <w:pStyle w:val="FormTitleHeader"/>
              </w:pPr>
              <w:r>
                <w:t>DRUM ROLLER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35FC73CF" w:rsidR="00E86C31" w:rsidRPr="009150E6" w:rsidRDefault="009150E6" w:rsidP="003F6E62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8ABC" w14:textId="77777777" w:rsidR="00386C55" w:rsidRDefault="00386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743E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86C55"/>
    <w:rsid w:val="00395DC4"/>
    <w:rsid w:val="003964FD"/>
    <w:rsid w:val="003A4B2C"/>
    <w:rsid w:val="003C0659"/>
    <w:rsid w:val="003C3A9B"/>
    <w:rsid w:val="003C5FD6"/>
    <w:rsid w:val="003D1BBC"/>
    <w:rsid w:val="003F603A"/>
    <w:rsid w:val="003F6E62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048C7"/>
    <w:rsid w:val="00612232"/>
    <w:rsid w:val="00621A8E"/>
    <w:rsid w:val="006270DC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1AB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54BC3"/>
    <w:rsid w:val="007645CB"/>
    <w:rsid w:val="007730AA"/>
    <w:rsid w:val="00787A5B"/>
    <w:rsid w:val="007B0DF6"/>
    <w:rsid w:val="007C0B2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7ED0"/>
    <w:rsid w:val="00B46E44"/>
    <w:rsid w:val="00B50EA5"/>
    <w:rsid w:val="00B53162"/>
    <w:rsid w:val="00B55708"/>
    <w:rsid w:val="00B729C6"/>
    <w:rsid w:val="00B7354B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0E8B"/>
    <w:rsid w:val="00C6705F"/>
    <w:rsid w:val="00C70DCB"/>
    <w:rsid w:val="00C72719"/>
    <w:rsid w:val="00CA1B9D"/>
    <w:rsid w:val="00CC0C80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14D01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1B4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7448E"/>
    <w:rsid w:val="002A778C"/>
    <w:rsid w:val="002D7BB3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JH-FRM-PAE-001-15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95513-3B28-4BCA-8043-4FA0A41229FA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460DA987-4419-45EB-B298-85B44D62F4D2}"/>
</file>

<file path=customXml/itemProps5.xml><?xml version="1.0" encoding="utf-8"?>
<ds:datastoreItem xmlns:ds="http://schemas.openxmlformats.org/officeDocument/2006/customXml" ds:itemID="{F62CA773-7283-4F38-BA84-6AE088951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buggy PLANT PRE-ACCEPTANCE CHECKLIST</vt:lpstr>
    </vt:vector>
  </TitlesOfParts>
  <Company>John Holland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 ROLLER PLANT PRE-ACCEPTANCE CHECKLIST</dc:title>
  <dc:subject/>
  <dc:creator>Thomas Fulham</dc:creator>
  <cp:keywords/>
  <dc:description/>
  <cp:lastModifiedBy>Administrator</cp:lastModifiedBy>
  <cp:revision>8</cp:revision>
  <cp:lastPrinted>2014-04-06T23:41:00Z</cp:lastPrinted>
  <dcterms:created xsi:type="dcterms:W3CDTF">2014-07-15T23:25:00Z</dcterms:created>
  <dcterms:modified xsi:type="dcterms:W3CDTF">2015-02-09T23:10:00Z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246800</vt:r8>
  </property>
</Properties>
</file>